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9AD0B" w14:textId="5063119D" w:rsidR="00D16ECB" w:rsidRPr="00523F21" w:rsidRDefault="00523F21">
      <w:pPr>
        <w:rPr>
          <w:rFonts w:ascii="Comic Sans MS" w:hAnsi="Comic Sans MS"/>
        </w:rPr>
      </w:pPr>
      <w:r w:rsidRPr="00523F21">
        <w:rPr>
          <w:rFonts w:ascii="Comic Sans MS" w:hAnsi="Comic Sans MS"/>
        </w:rPr>
        <w:t xml:space="preserve">LO: To use ambitious vocabulary </w:t>
      </w:r>
    </w:p>
    <w:p w14:paraId="2E577B1A" w14:textId="5677ECF1" w:rsidR="00523F21" w:rsidRPr="00523F21" w:rsidRDefault="00523F21">
      <w:pPr>
        <w:rPr>
          <w:rFonts w:ascii="Comic Sans MS" w:hAnsi="Comic Sans MS"/>
        </w:rPr>
      </w:pPr>
      <w:r w:rsidRPr="00523F21">
        <w:rPr>
          <w:rFonts w:ascii="Comic Sans MS" w:hAnsi="Comic Sans MS"/>
        </w:rPr>
        <w:t xml:space="preserve">Although the video talks about two adjectives, you are really good at using the power of three! You have also work hard on synonyms (better words </w:t>
      </w:r>
      <w:proofErr w:type="gramStart"/>
      <w:r w:rsidRPr="00523F21">
        <w:rPr>
          <w:rFonts w:ascii="Comic Sans MS" w:hAnsi="Comic Sans MS"/>
        </w:rPr>
        <w:t>e.g.</w:t>
      </w:r>
      <w:proofErr w:type="gramEnd"/>
      <w:r w:rsidRPr="00523F21">
        <w:rPr>
          <w:rFonts w:ascii="Comic Sans MS" w:hAnsi="Comic Sans MS"/>
        </w:rPr>
        <w:t xml:space="preserve"> devastated instead of sad)</w:t>
      </w:r>
    </w:p>
    <w:p w14:paraId="03354DEC" w14:textId="1BFC9352" w:rsidR="00523F21" w:rsidRPr="00523F21" w:rsidRDefault="00523F21" w:rsidP="00523F21">
      <w:pPr>
        <w:rPr>
          <w:rFonts w:ascii="Comic Sans MS" w:hAnsi="Comic Sans MS"/>
        </w:rPr>
      </w:pPr>
      <w:r w:rsidRPr="00523F21">
        <w:rPr>
          <w:rFonts w:ascii="Comic Sans MS" w:hAnsi="Comic Sans MS"/>
        </w:rPr>
        <w:t>These are some images from the film, label and add adjectives to describe what you can see.</w:t>
      </w:r>
    </w:p>
    <w:p w14:paraId="6F8A0DE0" w14:textId="7805D70D" w:rsidR="00523F21" w:rsidRPr="00523F21" w:rsidRDefault="00523F21" w:rsidP="00523F21">
      <w:pPr>
        <w:rPr>
          <w:rFonts w:ascii="Comic Sans MS" w:hAnsi="Comic Sans MS"/>
        </w:rPr>
      </w:pPr>
    </w:p>
    <w:p w14:paraId="150CD2E6" w14:textId="54F2966B" w:rsidR="00523F21" w:rsidRPr="00523F21" w:rsidRDefault="00523F21" w:rsidP="00523F21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C1E2913" wp14:editId="4E5F9699">
            <wp:simplePos x="0" y="0"/>
            <wp:positionH relativeFrom="margin">
              <wp:posOffset>5678805</wp:posOffset>
            </wp:positionH>
            <wp:positionV relativeFrom="paragraph">
              <wp:posOffset>16510</wp:posOffset>
            </wp:positionV>
            <wp:extent cx="2603500" cy="1727200"/>
            <wp:effectExtent l="0" t="0" r="6350" b="6350"/>
            <wp:wrapTight wrapText="bothSides">
              <wp:wrapPolygon edited="0">
                <wp:start x="0" y="0"/>
                <wp:lineTo x="0" y="21441"/>
                <wp:lineTo x="21495" y="21441"/>
                <wp:lineTo x="21495" y="0"/>
                <wp:lineTo x="0" y="0"/>
              </wp:wrapPolygon>
            </wp:wrapTight>
            <wp:docPr id="3" name="Picture 3" descr="Set Decor / Film Decor Features: THE B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t Decor / Film Decor Features: THE BF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7F051E" w14:textId="4406D3A7" w:rsidR="00523F21" w:rsidRPr="00523F21" w:rsidRDefault="00523F21" w:rsidP="00523F21">
      <w:pPr>
        <w:rPr>
          <w:rFonts w:ascii="Comic Sans MS" w:hAnsi="Comic Sans MS"/>
        </w:rPr>
      </w:pPr>
    </w:p>
    <w:p w14:paraId="631767A6" w14:textId="06E55A80" w:rsidR="00523F21" w:rsidRPr="00523F21" w:rsidRDefault="00523F21" w:rsidP="00523F21">
      <w:pPr>
        <w:rPr>
          <w:rFonts w:ascii="Comic Sans MS" w:hAnsi="Comic Sans MS"/>
        </w:rPr>
      </w:pPr>
    </w:p>
    <w:p w14:paraId="0234C6EE" w14:textId="7AF39A55" w:rsidR="00523F21" w:rsidRPr="00523F21" w:rsidRDefault="00523F21" w:rsidP="00523F21">
      <w:pPr>
        <w:rPr>
          <w:rFonts w:ascii="Comic Sans MS" w:hAnsi="Comic Sans MS"/>
        </w:rPr>
      </w:pPr>
    </w:p>
    <w:p w14:paraId="17B4CAC4" w14:textId="240B80B9" w:rsidR="00523F21" w:rsidRPr="00523F21" w:rsidRDefault="00523F21" w:rsidP="00523F21">
      <w:pPr>
        <w:rPr>
          <w:rFonts w:ascii="Comic Sans MS" w:hAnsi="Comic Sans MS"/>
        </w:rPr>
      </w:pPr>
      <w:r w:rsidRPr="00523F21">
        <w:rPr>
          <w:rFonts w:ascii="Comic Sans MS" w:hAnsi="Comic Sans MS"/>
          <w:noProof/>
        </w:rPr>
        <w:drawing>
          <wp:anchor distT="0" distB="0" distL="114300" distR="114300" simplePos="0" relativeHeight="251659264" behindDoc="1" locked="0" layoutInCell="1" allowOverlap="1" wp14:anchorId="02667273" wp14:editId="4B1DDCDC">
            <wp:simplePos x="0" y="0"/>
            <wp:positionH relativeFrom="column">
              <wp:posOffset>88900</wp:posOffset>
            </wp:positionH>
            <wp:positionV relativeFrom="paragraph">
              <wp:posOffset>13970</wp:posOffset>
            </wp:positionV>
            <wp:extent cx="3350260" cy="2222500"/>
            <wp:effectExtent l="0" t="0" r="2540" b="6350"/>
            <wp:wrapTight wrapText="bothSides">
              <wp:wrapPolygon edited="0">
                <wp:start x="0" y="0"/>
                <wp:lineTo x="0" y="21477"/>
                <wp:lineTo x="21494" y="21477"/>
                <wp:lineTo x="21494" y="0"/>
                <wp:lineTo x="0" y="0"/>
              </wp:wrapPolygon>
            </wp:wrapTight>
            <wp:docPr id="1" name="Picture 1" descr="Set Decor / Film Decor Features: THE B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t Decor / Film Decor Features: THE BF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260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AB7E64" w14:textId="5D731C24" w:rsidR="00523F21" w:rsidRPr="00523F21" w:rsidRDefault="00523F21" w:rsidP="00523F21">
      <w:pPr>
        <w:rPr>
          <w:rFonts w:ascii="Comic Sans MS" w:hAnsi="Comic Sans MS"/>
        </w:rPr>
      </w:pPr>
    </w:p>
    <w:p w14:paraId="75946FCF" w14:textId="53C7D8DB" w:rsidR="00523F21" w:rsidRPr="00523F21" w:rsidRDefault="00523F21" w:rsidP="00523F21">
      <w:pPr>
        <w:jc w:val="center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8B9C77D" wp14:editId="04418BA6">
            <wp:simplePos x="0" y="0"/>
            <wp:positionH relativeFrom="margin">
              <wp:align>right</wp:align>
            </wp:positionH>
            <wp:positionV relativeFrom="paragraph">
              <wp:posOffset>803910</wp:posOffset>
            </wp:positionV>
            <wp:extent cx="4907280" cy="2269490"/>
            <wp:effectExtent l="0" t="0" r="7620" b="0"/>
            <wp:wrapTight wrapText="bothSides">
              <wp:wrapPolygon edited="0">
                <wp:start x="0" y="0"/>
                <wp:lineTo x="0" y="21395"/>
                <wp:lineTo x="21550" y="21395"/>
                <wp:lineTo x="21550" y="0"/>
                <wp:lineTo x="0" y="0"/>
              </wp:wrapPolygon>
            </wp:wrapTight>
            <wp:docPr id="2" name="Picture 2" descr="The BFG | Teaching Id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BFG | Teaching Idea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66" b="11111"/>
                    <a:stretch/>
                  </pic:blipFill>
                  <pic:spPr bwMode="auto">
                    <a:xfrm>
                      <a:off x="0" y="0"/>
                      <a:ext cx="4907280" cy="226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3F21" w:rsidRPr="00523F21" w:rsidSect="00523F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F21"/>
    <w:rsid w:val="00523F21"/>
    <w:rsid w:val="00684030"/>
    <w:rsid w:val="00A0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41AB2"/>
  <w15:chartTrackingRefBased/>
  <w15:docId w15:val="{6FEB24A4-EFE0-4C7C-9CCC-040E32DAD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Lynz</dc:creator>
  <cp:keywords/>
  <dc:description/>
  <cp:lastModifiedBy>Lynz</cp:lastModifiedBy>
  <cp:revision>1</cp:revision>
  <dcterms:created xsi:type="dcterms:W3CDTF">2021-01-12T14:00:00Z</dcterms:created>
  <dcterms:modified xsi:type="dcterms:W3CDTF">2021-01-12T14:07:00Z</dcterms:modified>
</cp:coreProperties>
</file>