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8AE6" w14:textId="5D8AB8BD" w:rsidR="0067081D" w:rsidRPr="002D340C" w:rsidRDefault="002D340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 </w:t>
      </w:r>
      <w:r w:rsidR="0075430E">
        <w:rPr>
          <w:rFonts w:ascii="Comic Sans MS" w:hAnsi="Comic Sans MS"/>
          <w:sz w:val="28"/>
          <w:u w:val="single"/>
        </w:rPr>
        <w:t xml:space="preserve">Fractions, Decimal and Percentage equivalence </w:t>
      </w:r>
      <w:r w:rsidR="00D04E36" w:rsidRPr="002D340C">
        <w:rPr>
          <w:rFonts w:ascii="Comic Sans MS" w:hAnsi="Comic Sans MS"/>
          <w:sz w:val="28"/>
          <w:u w:val="single"/>
        </w:rPr>
        <w:t>Facts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04E36" w14:paraId="64F5068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086F86B" w14:textId="1359FFD9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1 whole as a percentage?</w:t>
            </w:r>
          </w:p>
        </w:tc>
      </w:tr>
      <w:tr w:rsidR="00D04E36" w14:paraId="22851E80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2709155B" w14:textId="1C878731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0.25 as a fraction?</w:t>
            </w:r>
          </w:p>
        </w:tc>
      </w:tr>
      <w:tr w:rsidR="00D04E36" w14:paraId="76392395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7EFD131" w14:textId="3E8B52FB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</w:rPr>
              <w:t xml:space="preserve"> as a decimal?</w:t>
            </w:r>
          </w:p>
        </w:tc>
      </w:tr>
      <w:tr w:rsidR="00D04E36" w14:paraId="52CFFC6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091702B8" w14:textId="47C726B4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75% as a fraction?</w:t>
            </w:r>
          </w:p>
        </w:tc>
      </w:tr>
      <w:tr w:rsidR="00D04E36" w14:paraId="5C41D4F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1013A230" w14:textId="3B706AAF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0.2 as a fraction?</w:t>
            </w:r>
          </w:p>
        </w:tc>
      </w:tr>
      <w:tr w:rsidR="00D04E36" w14:paraId="76D9D07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49302A8" w14:textId="3DF395CF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50% as a fraction?</w:t>
            </w:r>
          </w:p>
        </w:tc>
      </w:tr>
      <w:tr w:rsidR="00D04E36" w14:paraId="44C8A85F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1D1EE1C9" w14:textId="1ED6DEAA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0.3 as a fraction?</w:t>
            </w:r>
          </w:p>
        </w:tc>
      </w:tr>
      <w:tr w:rsidR="00D04E36" w14:paraId="77504E4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0F021DF" w14:textId="4C0A3A0A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¾ as a decimal?</w:t>
            </w:r>
          </w:p>
        </w:tc>
      </w:tr>
      <w:tr w:rsidR="00D04E36" w14:paraId="29C4DCE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ED84466" w14:textId="50DBB91C" w:rsidR="00D04E36" w:rsidRP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25% as a fraction?</w:t>
            </w:r>
          </w:p>
        </w:tc>
      </w:tr>
      <w:tr w:rsidR="00D04E36" w14:paraId="6872577A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213AD10B" w14:textId="5CE600F8" w:rsidR="00D04E36" w:rsidRDefault="0075430E" w:rsidP="0075430E">
            <w:pPr>
              <w:pStyle w:val="ListParagraph"/>
              <w:numPr>
                <w:ilvl w:val="0"/>
                <w:numId w:val="1"/>
              </w:numPr>
              <w:ind w:left="589" w:hanging="48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</w:rPr>
              <w:t xml:space="preserve"> as a percentage?</w:t>
            </w:r>
          </w:p>
        </w:tc>
      </w:tr>
      <w:tr w:rsidR="0075430E" w14:paraId="1DA12491" w14:textId="77777777" w:rsidTr="0075430E">
        <w:trPr>
          <w:trHeight w:val="655"/>
        </w:trPr>
        <w:tc>
          <w:tcPr>
            <w:tcW w:w="8075" w:type="dxa"/>
            <w:tcBorders>
              <w:left w:val="nil"/>
              <w:right w:val="nil"/>
            </w:tcBorders>
            <w:vAlign w:val="center"/>
          </w:tcPr>
          <w:p w14:paraId="2AE49126" w14:textId="106AACBE" w:rsidR="0075430E" w:rsidRDefault="0075430E" w:rsidP="0075430E">
            <w:pPr>
              <w:pStyle w:val="ListParagraph"/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Revision</w:t>
            </w:r>
          </w:p>
        </w:tc>
      </w:tr>
      <w:tr w:rsidR="00D04E36" w14:paraId="55DD41FE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6F4C1C0E" w14:textId="2D7566E2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How many days in March?</w:t>
            </w:r>
          </w:p>
        </w:tc>
      </w:tr>
      <w:tr w:rsidR="00D04E36" w14:paraId="52C80703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CD642A8" w14:textId="487ACBF5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weeks in a year?</w:t>
            </w:r>
          </w:p>
        </w:tc>
      </w:tr>
      <w:tr w:rsidR="00D04E36" w14:paraId="6F022894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170C9FF" w14:textId="6886600A" w:rsidR="00D04E36" w:rsidRDefault="0075430E" w:rsidP="00D04E36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minutes in an hour?</w:t>
            </w:r>
          </w:p>
        </w:tc>
      </w:tr>
      <w:tr w:rsidR="00D04E36" w14:paraId="5693BA8F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87BF5DB" w14:textId="239CD16E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minutes in half an hour?</w:t>
            </w:r>
          </w:p>
        </w:tc>
      </w:tr>
      <w:tr w:rsidR="00D04E36" w14:paraId="3528801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E24644B" w14:textId="642734B8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years in a century?</w:t>
            </w:r>
          </w:p>
        </w:tc>
      </w:tr>
      <w:tr w:rsidR="00D04E36" w14:paraId="5A3A3BE1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5A0DB088" w14:textId="0B900E4D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December?</w:t>
            </w:r>
          </w:p>
        </w:tc>
      </w:tr>
      <w:tr w:rsidR="00D04E36" w14:paraId="0033D8D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3F7ED811" w14:textId="098E5F35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grams in 1kg?</w:t>
            </w:r>
          </w:p>
        </w:tc>
      </w:tr>
      <w:tr w:rsidR="00D04E36" w14:paraId="265E2213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978478F" w14:textId="13A43465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metres in 1km?</w:t>
            </w:r>
          </w:p>
        </w:tc>
      </w:tr>
      <w:tr w:rsidR="00D04E36" w14:paraId="29FF52E9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4062D12C" w14:textId="0E63B498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April?</w:t>
            </w:r>
          </w:p>
        </w:tc>
      </w:tr>
      <w:tr w:rsidR="00D04E36" w14:paraId="29C21D7C" w14:textId="77777777" w:rsidTr="00AC1F49">
        <w:trPr>
          <w:trHeight w:val="655"/>
        </w:trPr>
        <w:tc>
          <w:tcPr>
            <w:tcW w:w="8075" w:type="dxa"/>
            <w:vAlign w:val="center"/>
          </w:tcPr>
          <w:p w14:paraId="390902ED" w14:textId="0E3851E7" w:rsidR="00D04E36" w:rsidRDefault="0075430E" w:rsidP="001705AD">
            <w:pPr>
              <w:pStyle w:val="ListParagraph"/>
              <w:numPr>
                <w:ilvl w:val="0"/>
                <w:numId w:val="1"/>
              </w:numPr>
              <w:ind w:left="46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days in June?</w:t>
            </w:r>
          </w:p>
        </w:tc>
      </w:tr>
    </w:tbl>
    <w:p w14:paraId="231750E4" w14:textId="77777777" w:rsidR="00D04E36" w:rsidRPr="00D04E36" w:rsidRDefault="00D04E36" w:rsidP="0075430E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D04E36" w:rsidRPr="00D04E36" w:rsidSect="007543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42EB"/>
    <w:multiLevelType w:val="hybridMultilevel"/>
    <w:tmpl w:val="CDBC2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36"/>
    <w:rsid w:val="001705AD"/>
    <w:rsid w:val="002D340C"/>
    <w:rsid w:val="0067081D"/>
    <w:rsid w:val="0075430E"/>
    <w:rsid w:val="008C0693"/>
    <w:rsid w:val="00A374FB"/>
    <w:rsid w:val="00AC1F49"/>
    <w:rsid w:val="00D04E36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6D7D"/>
  <w15:chartTrackingRefBased/>
  <w15:docId w15:val="{C85092CE-A727-4585-9418-854DF85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E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2019-02-06T19:53:00Z</dcterms:created>
  <dcterms:modified xsi:type="dcterms:W3CDTF">2019-02-06T19:53:00Z</dcterms:modified>
</cp:coreProperties>
</file>