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162C" w14:textId="4BCECA41" w:rsidR="00B66E00" w:rsidRDefault="00B66E00">
      <w:pPr>
        <w:rPr>
          <w:rFonts w:ascii="Comic Sans MS" w:hAnsi="Comic Sans MS"/>
          <w:lang w:val="en-US"/>
        </w:rPr>
      </w:pPr>
      <w:r w:rsidRPr="00B66E00">
        <w:rPr>
          <w:rFonts w:ascii="Comic Sans MS" w:hAnsi="Comic Sans MS"/>
          <w:lang w:val="en-US"/>
        </w:rPr>
        <w:t xml:space="preserve">LO: To </w:t>
      </w:r>
      <w:proofErr w:type="spellStart"/>
      <w:r>
        <w:rPr>
          <w:rFonts w:ascii="Comic Sans MS" w:hAnsi="Comic Sans MS"/>
          <w:lang w:val="en-US"/>
        </w:rPr>
        <w:t>recognise</w:t>
      </w:r>
      <w:proofErr w:type="spellEnd"/>
      <w:r w:rsidRPr="00B66E00">
        <w:rPr>
          <w:rFonts w:ascii="Comic Sans MS" w:hAnsi="Comic Sans MS"/>
          <w:lang w:val="en-US"/>
        </w:rPr>
        <w:t xml:space="preserve"> homonyms. </w:t>
      </w:r>
      <w:r w:rsidR="0061442A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Use the chart below to demonstrate that you understand the two meanings behind each word. Draw a picture to show what the word means and then write a sentence using that word next to the picture.</w:t>
      </w: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2103"/>
        <w:gridCol w:w="3254"/>
        <w:gridCol w:w="5170"/>
      </w:tblGrid>
      <w:tr w:rsidR="0061442A" w14:paraId="0CCD4BA1" w14:textId="77777777" w:rsidTr="0061442A">
        <w:trPr>
          <w:trHeight w:val="434"/>
        </w:trPr>
        <w:tc>
          <w:tcPr>
            <w:tcW w:w="2103" w:type="dxa"/>
          </w:tcPr>
          <w:p w14:paraId="225B6D34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254" w:type="dxa"/>
          </w:tcPr>
          <w:p w14:paraId="287927DA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Pictures </w:t>
            </w:r>
          </w:p>
        </w:tc>
        <w:tc>
          <w:tcPr>
            <w:tcW w:w="5170" w:type="dxa"/>
          </w:tcPr>
          <w:p w14:paraId="4AFAA65E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Sentence </w:t>
            </w:r>
          </w:p>
        </w:tc>
      </w:tr>
      <w:tr w:rsidR="0061442A" w14:paraId="01250E48" w14:textId="77777777" w:rsidTr="0061442A">
        <w:trPr>
          <w:trHeight w:val="1304"/>
        </w:trPr>
        <w:tc>
          <w:tcPr>
            <w:tcW w:w="2103" w:type="dxa"/>
            <w:vMerge w:val="restart"/>
          </w:tcPr>
          <w:p w14:paraId="3ADB0D0C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  <w:r>
              <w:rPr>
                <w:rFonts w:ascii="Comic Sans MS" w:hAnsi="Comic Sans MS"/>
                <w:sz w:val="40"/>
                <w:lang w:val="en-US"/>
              </w:rPr>
              <w:br/>
            </w:r>
            <w:r w:rsidRPr="00B66E00">
              <w:rPr>
                <w:rFonts w:ascii="Comic Sans MS" w:hAnsi="Comic Sans MS"/>
                <w:sz w:val="40"/>
                <w:lang w:val="en-US"/>
              </w:rPr>
              <w:t>Wave</w:t>
            </w:r>
          </w:p>
        </w:tc>
        <w:tc>
          <w:tcPr>
            <w:tcW w:w="3254" w:type="dxa"/>
          </w:tcPr>
          <w:p w14:paraId="544DD268" w14:textId="432CC07D" w:rsidR="00B66E00" w:rsidRDefault="0061442A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9C300A" wp14:editId="60884B2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31115</wp:posOffset>
                  </wp:positionV>
                  <wp:extent cx="1097280" cy="820420"/>
                  <wp:effectExtent l="0" t="0" r="7620" b="0"/>
                  <wp:wrapTight wrapText="bothSides">
                    <wp:wrapPolygon edited="0">
                      <wp:start x="0" y="0"/>
                      <wp:lineTo x="0" y="21065"/>
                      <wp:lineTo x="21375" y="21065"/>
                      <wp:lineTo x="21375" y="0"/>
                      <wp:lineTo x="0" y="0"/>
                    </wp:wrapPolygon>
                  </wp:wrapTight>
                  <wp:docPr id="1" name="Picture 1" descr="Would it be possible to surf a tidal wave? - BBC Science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uld it be possible to surf a tidal wave? - BBC Science Focu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</w:tcPr>
          <w:p w14:paraId="488DC0AA" w14:textId="22E7D533" w:rsidR="00B66E00" w:rsidRPr="0061442A" w:rsidRDefault="0061442A" w:rsidP="0061442A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61442A">
              <w:rPr>
                <w:rFonts w:ascii="Comic Sans MS" w:hAnsi="Comic Sans MS"/>
                <w:sz w:val="32"/>
                <w:szCs w:val="32"/>
                <w:lang w:val="en-US"/>
              </w:rPr>
              <w:t>The swimmers were stuck in a huge tidal wave!</w:t>
            </w:r>
          </w:p>
        </w:tc>
      </w:tr>
      <w:tr w:rsidR="0061442A" w14:paraId="38739C1D" w14:textId="77777777" w:rsidTr="0061442A">
        <w:trPr>
          <w:trHeight w:val="1705"/>
        </w:trPr>
        <w:tc>
          <w:tcPr>
            <w:tcW w:w="2103" w:type="dxa"/>
            <w:vMerge/>
          </w:tcPr>
          <w:p w14:paraId="05A18F71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</w:p>
        </w:tc>
        <w:tc>
          <w:tcPr>
            <w:tcW w:w="3254" w:type="dxa"/>
          </w:tcPr>
          <w:p w14:paraId="560874E0" w14:textId="3915615A" w:rsidR="00B66E00" w:rsidRDefault="0061442A" w:rsidP="0061442A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792DC6" wp14:editId="216B1C79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78105</wp:posOffset>
                  </wp:positionV>
                  <wp:extent cx="1143000" cy="808990"/>
                  <wp:effectExtent l="0" t="0" r="0" b="0"/>
                  <wp:wrapTight wrapText="bothSides">
                    <wp:wrapPolygon edited="0">
                      <wp:start x="0" y="0"/>
                      <wp:lineTo x="0" y="20854"/>
                      <wp:lineTo x="21240" y="20854"/>
                      <wp:lineTo x="21240" y="0"/>
                      <wp:lineTo x="0" y="0"/>
                    </wp:wrapPolygon>
                  </wp:wrapTight>
                  <wp:docPr id="2" name="Picture 2" descr="Silhouette man waving goodbye Stock Photos - Page 1 : Master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man waving goodbye Stock Photos - Page 1 : Master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</w:tcPr>
          <w:p w14:paraId="1D78A58C" w14:textId="03A8FE81" w:rsidR="00B66E00" w:rsidRPr="0061442A" w:rsidRDefault="0061442A" w:rsidP="0061442A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61442A">
              <w:rPr>
                <w:rFonts w:ascii="Comic Sans MS" w:hAnsi="Comic Sans MS"/>
                <w:sz w:val="32"/>
                <w:szCs w:val="32"/>
                <w:lang w:val="en-US"/>
              </w:rPr>
              <w:t>The man needed to wave so the bus would stop.</w:t>
            </w:r>
          </w:p>
        </w:tc>
      </w:tr>
      <w:tr w:rsidR="0061442A" w14:paraId="7EF5BDC4" w14:textId="77777777" w:rsidTr="0061442A">
        <w:trPr>
          <w:trHeight w:val="1738"/>
        </w:trPr>
        <w:tc>
          <w:tcPr>
            <w:tcW w:w="2103" w:type="dxa"/>
            <w:vMerge w:val="restart"/>
          </w:tcPr>
          <w:p w14:paraId="4638DD7A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  <w:r>
              <w:rPr>
                <w:rFonts w:ascii="Comic Sans MS" w:hAnsi="Comic Sans MS"/>
                <w:sz w:val="40"/>
                <w:lang w:val="en-US"/>
              </w:rPr>
              <w:br/>
            </w:r>
            <w:r w:rsidRPr="00B66E00">
              <w:rPr>
                <w:rFonts w:ascii="Comic Sans MS" w:hAnsi="Comic Sans MS"/>
                <w:sz w:val="40"/>
                <w:lang w:val="en-US"/>
              </w:rPr>
              <w:t>Safe</w:t>
            </w:r>
          </w:p>
        </w:tc>
        <w:tc>
          <w:tcPr>
            <w:tcW w:w="3254" w:type="dxa"/>
          </w:tcPr>
          <w:p w14:paraId="0E955C1A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12FB0F90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4490D10B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02B062A6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170" w:type="dxa"/>
          </w:tcPr>
          <w:p w14:paraId="43C53101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</w:tr>
      <w:tr w:rsidR="0061442A" w14:paraId="0B8B1323" w14:textId="77777777" w:rsidTr="0061442A">
        <w:trPr>
          <w:trHeight w:val="1705"/>
        </w:trPr>
        <w:tc>
          <w:tcPr>
            <w:tcW w:w="2103" w:type="dxa"/>
            <w:vMerge/>
          </w:tcPr>
          <w:p w14:paraId="347E0735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</w:p>
        </w:tc>
        <w:tc>
          <w:tcPr>
            <w:tcW w:w="3254" w:type="dxa"/>
          </w:tcPr>
          <w:p w14:paraId="61E75198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02323027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5A6E0C47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4AD9DDE8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170" w:type="dxa"/>
          </w:tcPr>
          <w:p w14:paraId="2322DD28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</w:tr>
      <w:tr w:rsidR="0061442A" w14:paraId="7324BB2D" w14:textId="77777777" w:rsidTr="0061442A">
        <w:trPr>
          <w:trHeight w:val="1738"/>
        </w:trPr>
        <w:tc>
          <w:tcPr>
            <w:tcW w:w="2103" w:type="dxa"/>
            <w:vMerge w:val="restart"/>
          </w:tcPr>
          <w:p w14:paraId="7169E3C1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  <w:r>
              <w:rPr>
                <w:rFonts w:ascii="Comic Sans MS" w:hAnsi="Comic Sans MS"/>
                <w:sz w:val="40"/>
                <w:lang w:val="en-US"/>
              </w:rPr>
              <w:br/>
            </w:r>
            <w:r w:rsidRPr="00B66E00">
              <w:rPr>
                <w:rFonts w:ascii="Comic Sans MS" w:hAnsi="Comic Sans MS"/>
                <w:sz w:val="40"/>
                <w:lang w:val="en-US"/>
              </w:rPr>
              <w:t>Bat</w:t>
            </w:r>
          </w:p>
        </w:tc>
        <w:tc>
          <w:tcPr>
            <w:tcW w:w="3254" w:type="dxa"/>
          </w:tcPr>
          <w:p w14:paraId="06534C3E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44A09401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5F5ACE04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399E5F9F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170" w:type="dxa"/>
          </w:tcPr>
          <w:p w14:paraId="0BC72D62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</w:tr>
      <w:tr w:rsidR="0061442A" w14:paraId="6C0E31DB" w14:textId="77777777" w:rsidTr="0061442A">
        <w:trPr>
          <w:trHeight w:val="1705"/>
        </w:trPr>
        <w:tc>
          <w:tcPr>
            <w:tcW w:w="2103" w:type="dxa"/>
            <w:vMerge/>
          </w:tcPr>
          <w:p w14:paraId="632D9E7D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</w:p>
        </w:tc>
        <w:tc>
          <w:tcPr>
            <w:tcW w:w="3254" w:type="dxa"/>
          </w:tcPr>
          <w:p w14:paraId="68260609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15C2854D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6280A261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7BE2410C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170" w:type="dxa"/>
          </w:tcPr>
          <w:p w14:paraId="31E65316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</w:tr>
      <w:tr w:rsidR="0061442A" w14:paraId="79AE6061" w14:textId="77777777" w:rsidTr="0061442A">
        <w:trPr>
          <w:trHeight w:val="1738"/>
        </w:trPr>
        <w:tc>
          <w:tcPr>
            <w:tcW w:w="2103" w:type="dxa"/>
            <w:vMerge w:val="restart"/>
          </w:tcPr>
          <w:p w14:paraId="779B879B" w14:textId="77777777" w:rsidR="00B66E00" w:rsidRPr="00B66E00" w:rsidRDefault="00B66E00" w:rsidP="00B66E00">
            <w:pPr>
              <w:jc w:val="center"/>
              <w:rPr>
                <w:rFonts w:ascii="Comic Sans MS" w:hAnsi="Comic Sans MS"/>
                <w:sz w:val="40"/>
                <w:lang w:val="en-US"/>
              </w:rPr>
            </w:pPr>
            <w:r>
              <w:rPr>
                <w:rFonts w:ascii="Comic Sans MS" w:hAnsi="Comic Sans MS"/>
                <w:sz w:val="40"/>
                <w:lang w:val="en-US"/>
              </w:rPr>
              <w:br/>
            </w:r>
            <w:r w:rsidRPr="00B66E00">
              <w:rPr>
                <w:rFonts w:ascii="Comic Sans MS" w:hAnsi="Comic Sans MS"/>
                <w:sz w:val="40"/>
                <w:lang w:val="en-US"/>
              </w:rPr>
              <w:t>Watch</w:t>
            </w:r>
          </w:p>
        </w:tc>
        <w:tc>
          <w:tcPr>
            <w:tcW w:w="3254" w:type="dxa"/>
          </w:tcPr>
          <w:p w14:paraId="24AE38A0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4ABF1A95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352A1292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206B9268" w14:textId="57320657" w:rsidR="0061442A" w:rsidRDefault="0061442A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170" w:type="dxa"/>
          </w:tcPr>
          <w:p w14:paraId="59DC762C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</w:tr>
      <w:tr w:rsidR="0061442A" w14:paraId="5E2F4BCB" w14:textId="77777777" w:rsidTr="0061442A">
        <w:trPr>
          <w:trHeight w:val="1738"/>
        </w:trPr>
        <w:tc>
          <w:tcPr>
            <w:tcW w:w="2103" w:type="dxa"/>
            <w:vMerge/>
          </w:tcPr>
          <w:p w14:paraId="31B466BF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254" w:type="dxa"/>
          </w:tcPr>
          <w:p w14:paraId="6CC1B58C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5E5EA1AF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170" w:type="dxa"/>
          </w:tcPr>
          <w:p w14:paraId="56EB9DBE" w14:textId="77777777" w:rsidR="00B66E00" w:rsidRDefault="00B66E00">
            <w:pPr>
              <w:rPr>
                <w:rFonts w:ascii="Comic Sans MS" w:hAnsi="Comic Sans MS"/>
                <w:lang w:val="en-US"/>
              </w:rPr>
            </w:pPr>
          </w:p>
          <w:p w14:paraId="6F5E094D" w14:textId="77777777" w:rsidR="0061442A" w:rsidRDefault="0061442A">
            <w:pPr>
              <w:rPr>
                <w:rFonts w:ascii="Comic Sans MS" w:hAnsi="Comic Sans MS"/>
                <w:lang w:val="en-US"/>
              </w:rPr>
            </w:pPr>
          </w:p>
          <w:p w14:paraId="298C9EC6" w14:textId="77777777" w:rsidR="0061442A" w:rsidRDefault="0061442A">
            <w:pPr>
              <w:rPr>
                <w:rFonts w:ascii="Comic Sans MS" w:hAnsi="Comic Sans MS"/>
                <w:lang w:val="en-US"/>
              </w:rPr>
            </w:pPr>
          </w:p>
          <w:p w14:paraId="6F6DB114" w14:textId="12B3CB7A" w:rsidR="0061442A" w:rsidRDefault="0061442A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577B8A94" w14:textId="77777777" w:rsidR="00B66E00" w:rsidRDefault="00B66E00">
      <w:pPr>
        <w:rPr>
          <w:rFonts w:ascii="Comic Sans MS" w:hAnsi="Comic Sans MS"/>
          <w:lang w:val="en-US"/>
        </w:rPr>
      </w:pPr>
    </w:p>
    <w:p w14:paraId="398035D2" w14:textId="77777777" w:rsidR="00B66E00" w:rsidRDefault="00B66E0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Challenge homonyms: </w:t>
      </w:r>
    </w:p>
    <w:tbl>
      <w:tblPr>
        <w:tblStyle w:val="TableGrid"/>
        <w:tblW w:w="10703" w:type="dxa"/>
        <w:tblLook w:val="04A0" w:firstRow="1" w:lastRow="0" w:firstColumn="1" w:lastColumn="0" w:noHBand="0" w:noVBand="1"/>
      </w:tblPr>
      <w:tblGrid>
        <w:gridCol w:w="2084"/>
        <w:gridCol w:w="3581"/>
        <w:gridCol w:w="5038"/>
      </w:tblGrid>
      <w:tr w:rsidR="00B66E00" w14:paraId="63FCC463" w14:textId="77777777" w:rsidTr="0061442A">
        <w:trPr>
          <w:trHeight w:val="1270"/>
        </w:trPr>
        <w:tc>
          <w:tcPr>
            <w:tcW w:w="2084" w:type="dxa"/>
          </w:tcPr>
          <w:p w14:paraId="069D7BE7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581" w:type="dxa"/>
          </w:tcPr>
          <w:p w14:paraId="62A712C0" w14:textId="0C2E3BA8" w:rsidR="00B66E00" w:rsidRPr="0061442A" w:rsidRDefault="0061442A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Picture</w:t>
            </w:r>
          </w:p>
        </w:tc>
        <w:tc>
          <w:tcPr>
            <w:tcW w:w="5038" w:type="dxa"/>
          </w:tcPr>
          <w:p w14:paraId="3E8734AE" w14:textId="67889E7F" w:rsidR="00B66E00" w:rsidRPr="0061442A" w:rsidRDefault="0061442A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Sentence</w:t>
            </w:r>
          </w:p>
        </w:tc>
      </w:tr>
      <w:tr w:rsidR="00B66E00" w14:paraId="79C90806" w14:textId="77777777" w:rsidTr="0061442A">
        <w:trPr>
          <w:trHeight w:val="1270"/>
        </w:trPr>
        <w:tc>
          <w:tcPr>
            <w:tcW w:w="2084" w:type="dxa"/>
            <w:vMerge w:val="restart"/>
          </w:tcPr>
          <w:p w14:paraId="7306E73F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Train</w:t>
            </w:r>
          </w:p>
        </w:tc>
        <w:tc>
          <w:tcPr>
            <w:tcW w:w="3581" w:type="dxa"/>
          </w:tcPr>
          <w:p w14:paraId="6AE2618E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09C58697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2ECC2D12" w14:textId="77777777" w:rsidTr="0061442A">
        <w:trPr>
          <w:trHeight w:val="1367"/>
        </w:trPr>
        <w:tc>
          <w:tcPr>
            <w:tcW w:w="2084" w:type="dxa"/>
            <w:vMerge/>
          </w:tcPr>
          <w:p w14:paraId="3045BEB9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581" w:type="dxa"/>
          </w:tcPr>
          <w:p w14:paraId="7EB29273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23A93E6A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78F95B8F" w14:textId="77777777" w:rsidTr="0061442A">
        <w:trPr>
          <w:trHeight w:val="1270"/>
        </w:trPr>
        <w:tc>
          <w:tcPr>
            <w:tcW w:w="2084" w:type="dxa"/>
            <w:vMerge w:val="restart"/>
          </w:tcPr>
          <w:p w14:paraId="69E9C6BB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Book</w:t>
            </w:r>
          </w:p>
        </w:tc>
        <w:tc>
          <w:tcPr>
            <w:tcW w:w="3581" w:type="dxa"/>
          </w:tcPr>
          <w:p w14:paraId="4879E0CE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06B215C2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61EA7B98" w14:textId="77777777" w:rsidTr="0061442A">
        <w:trPr>
          <w:trHeight w:val="1270"/>
        </w:trPr>
        <w:tc>
          <w:tcPr>
            <w:tcW w:w="2084" w:type="dxa"/>
            <w:vMerge/>
          </w:tcPr>
          <w:p w14:paraId="113A83F9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581" w:type="dxa"/>
          </w:tcPr>
          <w:p w14:paraId="0CE5A739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614CFF49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479A52C9" w14:textId="77777777" w:rsidTr="0061442A">
        <w:trPr>
          <w:trHeight w:val="1270"/>
        </w:trPr>
        <w:tc>
          <w:tcPr>
            <w:tcW w:w="2084" w:type="dxa"/>
            <w:vMerge w:val="restart"/>
          </w:tcPr>
          <w:p w14:paraId="7B945B85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Age</w:t>
            </w:r>
          </w:p>
        </w:tc>
        <w:tc>
          <w:tcPr>
            <w:tcW w:w="3581" w:type="dxa"/>
          </w:tcPr>
          <w:p w14:paraId="0587ED57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4AA8C4FF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5513FBC7" w14:textId="77777777" w:rsidTr="0061442A">
        <w:trPr>
          <w:trHeight w:val="1270"/>
        </w:trPr>
        <w:tc>
          <w:tcPr>
            <w:tcW w:w="2084" w:type="dxa"/>
            <w:vMerge/>
          </w:tcPr>
          <w:p w14:paraId="0666D54B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581" w:type="dxa"/>
          </w:tcPr>
          <w:p w14:paraId="321163C8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602DB8B6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61903889" w14:textId="77777777" w:rsidTr="0061442A">
        <w:trPr>
          <w:trHeight w:val="1367"/>
        </w:trPr>
        <w:tc>
          <w:tcPr>
            <w:tcW w:w="2084" w:type="dxa"/>
            <w:vMerge w:val="restart"/>
          </w:tcPr>
          <w:p w14:paraId="7AAEDD14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Bark</w:t>
            </w:r>
          </w:p>
        </w:tc>
        <w:tc>
          <w:tcPr>
            <w:tcW w:w="3581" w:type="dxa"/>
          </w:tcPr>
          <w:p w14:paraId="216435AA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1C6B75BB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027F3533" w14:textId="77777777" w:rsidTr="0061442A">
        <w:trPr>
          <w:trHeight w:val="1270"/>
        </w:trPr>
        <w:tc>
          <w:tcPr>
            <w:tcW w:w="2084" w:type="dxa"/>
            <w:vMerge/>
          </w:tcPr>
          <w:p w14:paraId="74D5C30C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581" w:type="dxa"/>
          </w:tcPr>
          <w:p w14:paraId="47A8970C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29B79295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22E91FD0" w14:textId="77777777" w:rsidTr="0061442A">
        <w:trPr>
          <w:trHeight w:val="1270"/>
        </w:trPr>
        <w:tc>
          <w:tcPr>
            <w:tcW w:w="2084" w:type="dxa"/>
            <w:vMerge w:val="restart"/>
          </w:tcPr>
          <w:p w14:paraId="65289B8C" w14:textId="7F35577B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61442A">
              <w:rPr>
                <w:rFonts w:ascii="Comic Sans MS" w:hAnsi="Comic Sans MS"/>
                <w:sz w:val="36"/>
                <w:szCs w:val="36"/>
                <w:lang w:val="en-US"/>
              </w:rPr>
              <w:t>Rose</w:t>
            </w:r>
          </w:p>
        </w:tc>
        <w:tc>
          <w:tcPr>
            <w:tcW w:w="3581" w:type="dxa"/>
          </w:tcPr>
          <w:p w14:paraId="61E448A3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0DC392F3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B66E00" w14:paraId="21B33D27" w14:textId="77777777" w:rsidTr="0061442A">
        <w:trPr>
          <w:trHeight w:val="1367"/>
        </w:trPr>
        <w:tc>
          <w:tcPr>
            <w:tcW w:w="2084" w:type="dxa"/>
            <w:vMerge/>
          </w:tcPr>
          <w:p w14:paraId="6476367E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3581" w:type="dxa"/>
          </w:tcPr>
          <w:p w14:paraId="26156800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  <w:tc>
          <w:tcPr>
            <w:tcW w:w="5038" w:type="dxa"/>
          </w:tcPr>
          <w:p w14:paraId="1E4394E1" w14:textId="77777777" w:rsidR="00B66E00" w:rsidRPr="0061442A" w:rsidRDefault="00B66E00" w:rsidP="0061442A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14:paraId="743DCA98" w14:textId="77777777" w:rsidR="00B66E00" w:rsidRPr="00B66E00" w:rsidRDefault="00B66E00" w:rsidP="00B66E00">
      <w:pPr>
        <w:rPr>
          <w:rFonts w:ascii="Comic Sans MS" w:hAnsi="Comic Sans MS"/>
          <w:lang w:val="en-US"/>
        </w:rPr>
      </w:pPr>
    </w:p>
    <w:sectPr w:rsidR="00B66E00" w:rsidRPr="00B66E00" w:rsidSect="00614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00"/>
    <w:rsid w:val="0061442A"/>
    <w:rsid w:val="00B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6576"/>
  <w15:chartTrackingRefBased/>
  <w15:docId w15:val="{27ADBBA0-CED6-4485-B17F-2B7EFB5D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Lynz</cp:lastModifiedBy>
  <cp:revision>2</cp:revision>
  <dcterms:created xsi:type="dcterms:W3CDTF">2021-01-12T13:37:00Z</dcterms:created>
  <dcterms:modified xsi:type="dcterms:W3CDTF">2021-01-12T13:37:00Z</dcterms:modified>
</cp:coreProperties>
</file>