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11719EED" w:rsidR="00AD17FD" w:rsidRPr="00DC03CD" w:rsidRDefault="00EB58FF" w:rsidP="00AD17FD">
      <w:pPr>
        <w:spacing w:after="0" w:line="240" w:lineRule="auto"/>
        <w:contextualSpacing/>
        <w:rPr>
          <w:rFonts w:ascii="Twinkl" w:hAnsi="Twinkl"/>
          <w:sz w:val="24"/>
          <w:szCs w:val="20"/>
        </w:rPr>
      </w:pPr>
      <w:r>
        <w:rPr>
          <w:rFonts w:ascii="Twinkl" w:hAnsi="Twinkl"/>
          <w:noProof/>
          <w:sz w:val="24"/>
          <w:szCs w:val="20"/>
        </w:rPr>
        <w:object w:dxaOrig="1440" w:dyaOrig="1440" w14:anchorId="54C9D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05pt;margin-top:13.95pt;width:59.95pt;height:60.35pt;z-index:-251658752;mso-position-horizontal-relative:text;mso-position-vertical-relative:text">
            <v:imagedata r:id="rId6" o:title=""/>
          </v:shape>
          <o:OLEObject Type="Embed" ProgID="PBrush" ShapeID="_x0000_s1026" DrawAspect="Content" ObjectID="_1767259302" r:id="rId7"/>
        </w:object>
      </w:r>
    </w:p>
    <w:tbl>
      <w:tblPr>
        <w:tblStyle w:val="TableGrid"/>
        <w:tblpPr w:leftFromText="180" w:rightFromText="180" w:vertAnchor="text" w:horzAnchor="margin" w:tblpXSpec="center" w:tblpY="-98"/>
        <w:tblW w:w="0" w:type="auto"/>
        <w:tblLook w:val="04A0" w:firstRow="1" w:lastRow="0" w:firstColumn="1" w:lastColumn="0" w:noHBand="0" w:noVBand="1"/>
      </w:tblPr>
      <w:tblGrid>
        <w:gridCol w:w="6974"/>
        <w:gridCol w:w="6974"/>
      </w:tblGrid>
      <w:tr w:rsidR="00AD17FD" w:rsidRPr="00EB58FF" w14:paraId="17D807CC" w14:textId="77777777" w:rsidTr="2CE4CE54">
        <w:tc>
          <w:tcPr>
            <w:tcW w:w="13948" w:type="dxa"/>
            <w:gridSpan w:val="2"/>
            <w:shd w:val="clear" w:color="auto" w:fill="92D050"/>
          </w:tcPr>
          <w:p w14:paraId="23006269" w14:textId="77777777" w:rsidR="00AD17FD" w:rsidRPr="00EB58FF" w:rsidRDefault="00AD17FD" w:rsidP="00AD17FD">
            <w:pPr>
              <w:contextualSpacing/>
              <w:jc w:val="center"/>
              <w:rPr>
                <w:rFonts w:ascii="Twinkl Cursive Looped" w:hAnsi="Twinkl Cursive Looped"/>
                <w:b/>
                <w:sz w:val="24"/>
                <w:szCs w:val="24"/>
              </w:rPr>
            </w:pPr>
            <w:r w:rsidRPr="00EB58FF">
              <w:rPr>
                <w:rFonts w:ascii="Twinkl Cursive Looped" w:hAnsi="Twinkl Cursive Looped"/>
                <w:b/>
                <w:sz w:val="24"/>
                <w:szCs w:val="24"/>
              </w:rPr>
              <w:t>Curriculum Overview</w:t>
            </w:r>
          </w:p>
        </w:tc>
      </w:tr>
      <w:tr w:rsidR="00AD17FD" w:rsidRPr="00EB58FF" w14:paraId="43C65CAE" w14:textId="77777777" w:rsidTr="00DC03CD">
        <w:trPr>
          <w:trHeight w:val="58"/>
        </w:trPr>
        <w:tc>
          <w:tcPr>
            <w:tcW w:w="6974" w:type="dxa"/>
          </w:tcPr>
          <w:p w14:paraId="05EC309B" w14:textId="7032ACB5" w:rsidR="00AD17FD" w:rsidRPr="00EB58FF" w:rsidRDefault="00AD17FD" w:rsidP="2CE4CE54">
            <w:pPr>
              <w:contextualSpacing/>
              <w:rPr>
                <w:rFonts w:ascii="Twinkl Cursive Looped" w:hAnsi="Twinkl Cursive Looped"/>
                <w:b/>
                <w:bCs/>
                <w:sz w:val="24"/>
                <w:szCs w:val="24"/>
              </w:rPr>
            </w:pPr>
            <w:r w:rsidRPr="00EB58FF">
              <w:rPr>
                <w:rFonts w:ascii="Twinkl Cursive Looped" w:hAnsi="Twinkl Cursive Looped"/>
                <w:b/>
                <w:bCs/>
                <w:sz w:val="24"/>
                <w:szCs w:val="24"/>
              </w:rPr>
              <w:t>Class:</w:t>
            </w:r>
            <w:r w:rsidR="6036E7A2" w:rsidRPr="00EB58FF">
              <w:rPr>
                <w:rFonts w:ascii="Twinkl Cursive Looped" w:hAnsi="Twinkl Cursive Looped"/>
                <w:b/>
                <w:bCs/>
                <w:sz w:val="24"/>
                <w:szCs w:val="24"/>
              </w:rPr>
              <w:t xml:space="preserve"> Holly </w:t>
            </w:r>
            <w:r w:rsidR="00EB58FF">
              <w:rPr>
                <w:rFonts w:ascii="Twinkl Cursive Looped" w:hAnsi="Twinkl Cursive Looped"/>
                <w:b/>
                <w:bCs/>
                <w:sz w:val="24"/>
                <w:szCs w:val="24"/>
              </w:rPr>
              <w:t>Berries</w:t>
            </w:r>
          </w:p>
        </w:tc>
        <w:tc>
          <w:tcPr>
            <w:tcW w:w="6974" w:type="dxa"/>
          </w:tcPr>
          <w:p w14:paraId="69DF189D" w14:textId="56022052" w:rsidR="00AD17FD" w:rsidRPr="00EB58FF" w:rsidRDefault="00AD17FD" w:rsidP="003C60D8">
            <w:pPr>
              <w:contextualSpacing/>
              <w:rPr>
                <w:rFonts w:ascii="Twinkl Cursive Looped" w:hAnsi="Twinkl Cursive Looped"/>
                <w:b/>
                <w:bCs/>
                <w:sz w:val="24"/>
                <w:szCs w:val="24"/>
              </w:rPr>
            </w:pPr>
            <w:r w:rsidRPr="00EB58FF">
              <w:rPr>
                <w:rFonts w:ascii="Twinkl Cursive Looped" w:hAnsi="Twinkl Cursive Looped"/>
                <w:b/>
                <w:bCs/>
                <w:sz w:val="24"/>
                <w:szCs w:val="24"/>
              </w:rPr>
              <w:t>Term:</w:t>
            </w:r>
            <w:r w:rsidR="00C12F04" w:rsidRPr="00EB58FF">
              <w:rPr>
                <w:rFonts w:ascii="Twinkl Cursive Looped" w:hAnsi="Twinkl Cursive Looped"/>
                <w:b/>
                <w:bCs/>
                <w:sz w:val="24"/>
                <w:szCs w:val="24"/>
              </w:rPr>
              <w:t xml:space="preserve"> </w:t>
            </w:r>
            <w:r w:rsidR="003C60D8" w:rsidRPr="00EB58FF">
              <w:rPr>
                <w:rFonts w:ascii="Twinkl Cursive Looped" w:hAnsi="Twinkl Cursive Looped"/>
                <w:b/>
                <w:bCs/>
                <w:sz w:val="24"/>
                <w:szCs w:val="24"/>
              </w:rPr>
              <w:t xml:space="preserve">Spring 1 </w:t>
            </w:r>
          </w:p>
        </w:tc>
      </w:tr>
    </w:tbl>
    <w:p w14:paraId="39B6B1D1" w14:textId="70833A95" w:rsidR="00AD17FD" w:rsidRPr="00EB58FF" w:rsidRDefault="00AD17FD" w:rsidP="2CE4CE54">
      <w:pPr>
        <w:spacing w:after="0" w:line="240" w:lineRule="auto"/>
        <w:contextualSpacing/>
        <w:rPr>
          <w:rFonts w:ascii="Twinkl Cursive Looped" w:hAnsi="Twinkl Cursive Looped"/>
          <w:sz w:val="24"/>
          <w:szCs w:val="24"/>
        </w:rPr>
      </w:pPr>
    </w:p>
    <w:p w14:paraId="02EB378F" w14:textId="77777777" w:rsidR="00AD17FD" w:rsidRPr="00EB58FF" w:rsidRDefault="00AD17FD" w:rsidP="00AD17FD">
      <w:pPr>
        <w:spacing w:after="0" w:line="240" w:lineRule="auto"/>
        <w:contextualSpacing/>
        <w:rPr>
          <w:rFonts w:ascii="Twinkl Cursive Looped" w:hAnsi="Twinkl Cursive Looped"/>
          <w:sz w:val="24"/>
          <w:szCs w:val="24"/>
        </w:rPr>
      </w:pPr>
    </w:p>
    <w:p w14:paraId="6A05A809" w14:textId="77777777" w:rsidR="00AD17FD" w:rsidRPr="00EB58FF" w:rsidRDefault="00AD17FD" w:rsidP="00AD17FD">
      <w:pPr>
        <w:spacing w:after="0" w:line="240" w:lineRule="auto"/>
        <w:contextualSpacing/>
        <w:rPr>
          <w:rFonts w:ascii="Twinkl Cursive Looped" w:hAnsi="Twinkl Cursive Looped"/>
          <w:sz w:val="24"/>
          <w:szCs w:val="24"/>
        </w:rPr>
      </w:pPr>
    </w:p>
    <w:tbl>
      <w:tblPr>
        <w:tblStyle w:val="TableGrid"/>
        <w:tblW w:w="0" w:type="auto"/>
        <w:tblLook w:val="04A0" w:firstRow="1" w:lastRow="0" w:firstColumn="1" w:lastColumn="0" w:noHBand="0" w:noVBand="1"/>
      </w:tblPr>
      <w:tblGrid>
        <w:gridCol w:w="1359"/>
        <w:gridCol w:w="5796"/>
        <w:gridCol w:w="1416"/>
        <w:gridCol w:w="6817"/>
      </w:tblGrid>
      <w:tr w:rsidR="00FB1E92" w:rsidRPr="00EB58FF" w14:paraId="6BAFFAC8" w14:textId="77777777" w:rsidTr="00B8497F">
        <w:tc>
          <w:tcPr>
            <w:tcW w:w="1215" w:type="dxa"/>
            <w:shd w:val="clear" w:color="auto" w:fill="92D050"/>
          </w:tcPr>
          <w:p w14:paraId="0A6CB2C4" w14:textId="77777777" w:rsidR="00AD17FD" w:rsidRPr="00EB58FF" w:rsidRDefault="00AD17FD" w:rsidP="00AD17FD">
            <w:pPr>
              <w:contextualSpacing/>
              <w:jc w:val="center"/>
              <w:rPr>
                <w:rFonts w:ascii="Twinkl Cursive Looped" w:hAnsi="Twinkl Cursive Looped"/>
                <w:b/>
                <w:sz w:val="24"/>
                <w:szCs w:val="24"/>
              </w:rPr>
            </w:pPr>
            <w:r w:rsidRPr="00EB58FF">
              <w:rPr>
                <w:rFonts w:ascii="Twinkl Cursive Looped" w:hAnsi="Twinkl Cursive Looped"/>
                <w:b/>
                <w:sz w:val="24"/>
                <w:szCs w:val="24"/>
              </w:rPr>
              <w:t>English</w:t>
            </w:r>
          </w:p>
          <w:p w14:paraId="5A39BBE3" w14:textId="77777777" w:rsidR="00AD17FD" w:rsidRPr="00EB58FF" w:rsidRDefault="00AD17FD" w:rsidP="00AD17FD">
            <w:pPr>
              <w:contextualSpacing/>
              <w:jc w:val="center"/>
              <w:rPr>
                <w:rFonts w:ascii="Twinkl Cursive Looped" w:hAnsi="Twinkl Cursive Looped"/>
                <w:b/>
                <w:sz w:val="24"/>
                <w:szCs w:val="24"/>
              </w:rPr>
            </w:pPr>
          </w:p>
          <w:p w14:paraId="41C8F396" w14:textId="77777777" w:rsidR="00AD17FD" w:rsidRPr="00EB58FF" w:rsidRDefault="00AD17FD" w:rsidP="00AD17FD">
            <w:pPr>
              <w:contextualSpacing/>
              <w:jc w:val="center"/>
              <w:rPr>
                <w:rFonts w:ascii="Twinkl Cursive Looped" w:hAnsi="Twinkl Cursive Looped"/>
                <w:b/>
                <w:sz w:val="24"/>
                <w:szCs w:val="24"/>
              </w:rPr>
            </w:pPr>
          </w:p>
        </w:tc>
        <w:tc>
          <w:tcPr>
            <w:tcW w:w="6435" w:type="dxa"/>
          </w:tcPr>
          <w:p w14:paraId="4A0ED3FF" w14:textId="77777777" w:rsidR="003C60D8" w:rsidRDefault="00EB58FF" w:rsidP="00482011">
            <w:pPr>
              <w:rPr>
                <w:rFonts w:ascii="Twinkl Cursive Looped" w:hAnsi="Twinkl Cursive Looped"/>
                <w:sz w:val="24"/>
                <w:szCs w:val="24"/>
              </w:rPr>
            </w:pPr>
            <w:r>
              <w:rPr>
                <w:rFonts w:ascii="Twinkl Cursive Looped" w:hAnsi="Twinkl Cursive Looped"/>
                <w:sz w:val="24"/>
                <w:szCs w:val="24"/>
              </w:rPr>
              <w:t xml:space="preserve">This term we will be continuing to use the book ‘Man on the Moon’ </w:t>
            </w:r>
            <w:r w:rsidRPr="00EB58FF">
              <w:rPr>
                <w:rFonts w:ascii="Twinkl Cursive Looped" w:hAnsi="Twinkl Cursive Looped"/>
                <w:sz w:val="24"/>
                <w:szCs w:val="24"/>
              </w:rPr>
              <w:t>by Simon Bartram</w:t>
            </w:r>
            <w:r>
              <w:rPr>
                <w:rFonts w:ascii="Twinkl Cursive Looped" w:hAnsi="Twinkl Cursive Looped"/>
                <w:sz w:val="24"/>
                <w:szCs w:val="24"/>
              </w:rPr>
              <w:t xml:space="preserve"> to complete the following written outcomes:</w:t>
            </w:r>
          </w:p>
          <w:p w14:paraId="7D690A58" w14:textId="77777777" w:rsidR="00EB58FF" w:rsidRPr="00EB58FF" w:rsidRDefault="00EB58FF" w:rsidP="00EB58FF">
            <w:pPr>
              <w:rPr>
                <w:rFonts w:ascii="Twinkl Cursive Looped" w:hAnsi="Twinkl Cursive Looped"/>
                <w:sz w:val="24"/>
                <w:szCs w:val="24"/>
              </w:rPr>
            </w:pPr>
            <w:r w:rsidRPr="00EB58FF">
              <w:rPr>
                <w:rFonts w:ascii="Twinkl Cursive Looped" w:hAnsi="Twinkl Cursive Looped"/>
                <w:sz w:val="24"/>
                <w:szCs w:val="24"/>
              </w:rPr>
              <w:t>Describe a setting</w:t>
            </w:r>
          </w:p>
          <w:p w14:paraId="41BECE93" w14:textId="77777777" w:rsidR="00EB58FF" w:rsidRPr="00EB58FF" w:rsidRDefault="00EB58FF" w:rsidP="00EB58FF">
            <w:pPr>
              <w:rPr>
                <w:rFonts w:ascii="Twinkl Cursive Looped" w:hAnsi="Twinkl Cursive Looped"/>
                <w:sz w:val="24"/>
                <w:szCs w:val="24"/>
              </w:rPr>
            </w:pPr>
            <w:r w:rsidRPr="00EB58FF">
              <w:rPr>
                <w:rFonts w:ascii="Twinkl Cursive Looped" w:hAnsi="Twinkl Cursive Looped"/>
                <w:sz w:val="24"/>
                <w:szCs w:val="24"/>
              </w:rPr>
              <w:t>Write a story</w:t>
            </w:r>
          </w:p>
          <w:p w14:paraId="5007B9F0" w14:textId="77777777" w:rsidR="00EB58FF" w:rsidRPr="00EB58FF" w:rsidRDefault="00EB58FF" w:rsidP="00EB58FF">
            <w:pPr>
              <w:rPr>
                <w:rFonts w:ascii="Twinkl Cursive Looped" w:hAnsi="Twinkl Cursive Looped"/>
                <w:sz w:val="24"/>
                <w:szCs w:val="24"/>
              </w:rPr>
            </w:pPr>
            <w:r w:rsidRPr="00EB58FF">
              <w:rPr>
                <w:rFonts w:ascii="Twinkl Cursive Looped" w:hAnsi="Twinkl Cursive Looped"/>
                <w:sz w:val="24"/>
                <w:szCs w:val="24"/>
              </w:rPr>
              <w:t>Advertising poster</w:t>
            </w:r>
          </w:p>
          <w:p w14:paraId="23FCFBA5" w14:textId="77777777" w:rsidR="00EB58FF" w:rsidRDefault="00EB58FF" w:rsidP="00482011">
            <w:pPr>
              <w:rPr>
                <w:rFonts w:ascii="Twinkl Cursive Looped" w:hAnsi="Twinkl Cursive Looped"/>
                <w:sz w:val="24"/>
                <w:szCs w:val="24"/>
              </w:rPr>
            </w:pPr>
          </w:p>
          <w:p w14:paraId="188E8EAB" w14:textId="649D381F" w:rsidR="00EB58FF" w:rsidRDefault="00EB58FF" w:rsidP="00482011">
            <w:pPr>
              <w:rPr>
                <w:rFonts w:ascii="Twinkl Cursive Looped" w:hAnsi="Twinkl Cursive Looped"/>
                <w:sz w:val="24"/>
                <w:szCs w:val="24"/>
              </w:rPr>
            </w:pPr>
            <w:r>
              <w:rPr>
                <w:rFonts w:ascii="Twinkl Cursive Looped" w:hAnsi="Twinkl Cursive Looped"/>
                <w:sz w:val="24"/>
                <w:szCs w:val="24"/>
              </w:rPr>
              <w:t xml:space="preserve">We will then move on to the book </w:t>
            </w:r>
            <w:r w:rsidRPr="00EB58FF">
              <w:rPr>
                <w:rFonts w:ascii="Twinkl Cursive Looped" w:hAnsi="Twinkl Cursive Looped"/>
                <w:sz w:val="24"/>
                <w:szCs w:val="24"/>
              </w:rPr>
              <w:t>‘</w:t>
            </w:r>
            <w:r w:rsidRPr="00EB58FF">
              <w:rPr>
                <w:rFonts w:ascii="Twinkl Cursive Looped" w:hAnsi="Twinkl Cursive Looped"/>
                <w:sz w:val="24"/>
                <w:szCs w:val="24"/>
              </w:rPr>
              <w:t>The koala who could</w:t>
            </w:r>
            <w:r w:rsidRPr="00EB58FF">
              <w:rPr>
                <w:rFonts w:ascii="Twinkl Cursive Looped" w:hAnsi="Twinkl Cursive Looped"/>
                <w:sz w:val="24"/>
                <w:szCs w:val="24"/>
              </w:rPr>
              <w:t>’</w:t>
            </w:r>
            <w:r w:rsidRPr="00EB58FF">
              <w:rPr>
                <w:rFonts w:ascii="Twinkl Cursive Looped" w:hAnsi="Twinkl Cursive Looped"/>
                <w:sz w:val="24"/>
                <w:szCs w:val="24"/>
              </w:rPr>
              <w:t xml:space="preserve"> by Rachel Bright</w:t>
            </w:r>
            <w:r>
              <w:rPr>
                <w:rFonts w:ascii="Twinkl Cursive Looped" w:hAnsi="Twinkl Cursive Looped"/>
                <w:sz w:val="24"/>
                <w:szCs w:val="24"/>
              </w:rPr>
              <w:t xml:space="preserve"> to complete the following written outcomes:</w:t>
            </w:r>
          </w:p>
          <w:p w14:paraId="6689EA06" w14:textId="77777777" w:rsidR="00EB58FF" w:rsidRDefault="00EB58FF" w:rsidP="00482011">
            <w:pPr>
              <w:rPr>
                <w:rFonts w:ascii="Twinkl Cursive Looped" w:hAnsi="Twinkl Cursive Looped"/>
                <w:sz w:val="24"/>
                <w:szCs w:val="24"/>
              </w:rPr>
            </w:pPr>
          </w:p>
          <w:p w14:paraId="33EC685C" w14:textId="77777777" w:rsidR="00EB58FF" w:rsidRPr="00EB58FF" w:rsidRDefault="00EB58FF" w:rsidP="00EB58FF">
            <w:pPr>
              <w:spacing w:after="0" w:line="240" w:lineRule="auto"/>
              <w:rPr>
                <w:rFonts w:ascii="Twinkl Cursive Looped" w:hAnsi="Twinkl Cursive Looped"/>
                <w:sz w:val="24"/>
                <w:szCs w:val="24"/>
                <w:lang w:val="fr-FR"/>
              </w:rPr>
            </w:pPr>
            <w:proofErr w:type="spellStart"/>
            <w:r w:rsidRPr="00EB58FF">
              <w:rPr>
                <w:rFonts w:ascii="Twinkl Cursive Looped" w:hAnsi="Twinkl Cursive Looped"/>
                <w:sz w:val="24"/>
                <w:szCs w:val="24"/>
                <w:lang w:val="fr-FR"/>
              </w:rPr>
              <w:t>Character</w:t>
            </w:r>
            <w:proofErr w:type="spellEnd"/>
            <w:r w:rsidRPr="00EB58FF">
              <w:rPr>
                <w:rFonts w:ascii="Twinkl Cursive Looped" w:hAnsi="Twinkl Cursive Looped"/>
                <w:sz w:val="24"/>
                <w:szCs w:val="24"/>
                <w:lang w:val="fr-FR"/>
              </w:rPr>
              <w:t xml:space="preserve"> description</w:t>
            </w:r>
          </w:p>
          <w:p w14:paraId="0F6C71EF" w14:textId="77777777" w:rsidR="00EB58FF" w:rsidRPr="00EB58FF" w:rsidRDefault="00EB58FF" w:rsidP="00EB58FF">
            <w:pPr>
              <w:spacing w:after="0" w:line="240" w:lineRule="auto"/>
              <w:rPr>
                <w:rFonts w:ascii="Twinkl Cursive Looped" w:hAnsi="Twinkl Cursive Looped"/>
                <w:sz w:val="24"/>
                <w:szCs w:val="24"/>
                <w:lang w:val="fr-FR"/>
              </w:rPr>
            </w:pPr>
            <w:proofErr w:type="spellStart"/>
            <w:r w:rsidRPr="00EB58FF">
              <w:rPr>
                <w:rFonts w:ascii="Twinkl Cursive Looped" w:hAnsi="Twinkl Cursive Looped"/>
                <w:sz w:val="24"/>
                <w:szCs w:val="24"/>
                <w:lang w:val="fr-FR"/>
              </w:rPr>
              <w:t>Diary</w:t>
            </w:r>
            <w:proofErr w:type="spellEnd"/>
          </w:p>
          <w:p w14:paraId="4E5B8F80" w14:textId="77777777" w:rsidR="00EB58FF" w:rsidRPr="00EB58FF" w:rsidRDefault="00EB58FF" w:rsidP="00EB58FF">
            <w:pPr>
              <w:spacing w:after="0" w:line="240" w:lineRule="auto"/>
              <w:rPr>
                <w:rFonts w:ascii="Twinkl Cursive Looped" w:hAnsi="Twinkl Cursive Looped"/>
                <w:sz w:val="24"/>
                <w:szCs w:val="24"/>
                <w:lang w:val="fr-FR"/>
              </w:rPr>
            </w:pPr>
            <w:r w:rsidRPr="00EB58FF">
              <w:rPr>
                <w:rFonts w:ascii="Twinkl Cursive Looped" w:hAnsi="Twinkl Cursive Looped"/>
                <w:sz w:val="24"/>
                <w:szCs w:val="24"/>
                <w:lang w:val="fr-FR"/>
              </w:rPr>
              <w:t>Narrative dialogue</w:t>
            </w:r>
          </w:p>
          <w:p w14:paraId="72A3D3EC" w14:textId="299D0BC0" w:rsidR="00EB58FF" w:rsidRPr="00EB58FF" w:rsidRDefault="00EB58FF" w:rsidP="00EB58FF">
            <w:pPr>
              <w:rPr>
                <w:rFonts w:ascii="Twinkl Cursive Looped" w:hAnsi="Twinkl Cursive Looped"/>
                <w:sz w:val="24"/>
                <w:szCs w:val="24"/>
                <w:lang w:val="fr-FR"/>
              </w:rPr>
            </w:pPr>
            <w:r w:rsidRPr="00EB58FF">
              <w:rPr>
                <w:rFonts w:ascii="Twinkl Cursive Looped" w:hAnsi="Twinkl Cursive Looped"/>
                <w:sz w:val="24"/>
                <w:szCs w:val="24"/>
                <w:lang w:val="fr-FR"/>
              </w:rPr>
              <w:t xml:space="preserve">Non </w:t>
            </w:r>
            <w:proofErr w:type="spellStart"/>
            <w:r w:rsidRPr="00EB58FF">
              <w:rPr>
                <w:rFonts w:ascii="Twinkl Cursive Looped" w:hAnsi="Twinkl Cursive Looped"/>
                <w:sz w:val="24"/>
                <w:szCs w:val="24"/>
                <w:lang w:val="fr-FR"/>
              </w:rPr>
              <w:t>chronological</w:t>
            </w:r>
            <w:proofErr w:type="spellEnd"/>
            <w:r w:rsidRPr="00EB58FF">
              <w:rPr>
                <w:rFonts w:ascii="Twinkl Cursive Looped" w:hAnsi="Twinkl Cursive Looped"/>
                <w:sz w:val="24"/>
                <w:szCs w:val="24"/>
                <w:lang w:val="fr-FR"/>
              </w:rPr>
              <w:t xml:space="preserve"> report.</w:t>
            </w:r>
          </w:p>
        </w:tc>
        <w:tc>
          <w:tcPr>
            <w:tcW w:w="254" w:type="dxa"/>
            <w:shd w:val="clear" w:color="auto" w:fill="92D050"/>
          </w:tcPr>
          <w:p w14:paraId="4640BA28" w14:textId="77777777" w:rsidR="00AD17FD" w:rsidRPr="00EB58FF" w:rsidRDefault="00AD17FD" w:rsidP="00AD17FD">
            <w:pPr>
              <w:contextualSpacing/>
              <w:jc w:val="center"/>
              <w:rPr>
                <w:rFonts w:ascii="Twinkl Cursive Looped" w:hAnsi="Twinkl Cursive Looped"/>
                <w:b/>
                <w:sz w:val="24"/>
                <w:szCs w:val="24"/>
              </w:rPr>
            </w:pPr>
            <w:r w:rsidRPr="00EB58FF">
              <w:rPr>
                <w:rFonts w:ascii="Twinkl Cursive Looped" w:hAnsi="Twinkl Cursive Looped"/>
                <w:b/>
                <w:sz w:val="24"/>
                <w:szCs w:val="24"/>
              </w:rPr>
              <w:t>Maths</w:t>
            </w:r>
          </w:p>
          <w:p w14:paraId="0D0B940D" w14:textId="77777777" w:rsidR="00AD17FD" w:rsidRPr="00EB58FF" w:rsidRDefault="00AD17FD" w:rsidP="00AD17FD">
            <w:pPr>
              <w:contextualSpacing/>
              <w:jc w:val="center"/>
              <w:rPr>
                <w:rFonts w:ascii="Twinkl Cursive Looped" w:hAnsi="Twinkl Cursive Looped"/>
                <w:b/>
                <w:sz w:val="24"/>
                <w:szCs w:val="24"/>
              </w:rPr>
            </w:pPr>
          </w:p>
        </w:tc>
        <w:tc>
          <w:tcPr>
            <w:tcW w:w="7484" w:type="dxa"/>
          </w:tcPr>
          <w:p w14:paraId="350A86CB" w14:textId="42921547" w:rsidR="0035121E" w:rsidRPr="00EB58FF" w:rsidRDefault="00EB58FF" w:rsidP="0035121E">
            <w:pPr>
              <w:rPr>
                <w:rFonts w:ascii="Twinkl Cursive Looped" w:hAnsi="Twinkl Cursive Looped"/>
                <w:b/>
                <w:sz w:val="24"/>
                <w:szCs w:val="24"/>
              </w:rPr>
            </w:pPr>
            <w:r w:rsidRPr="00EB58FF">
              <w:rPr>
                <w:rFonts w:ascii="Twinkl Cursive Looped" w:hAnsi="Twinkl Cursive Looped"/>
                <w:b/>
                <w:sz w:val="24"/>
                <w:szCs w:val="24"/>
              </w:rPr>
              <w:t xml:space="preserve">We </w:t>
            </w:r>
            <w:r w:rsidR="0035121E" w:rsidRPr="00EB58FF">
              <w:rPr>
                <w:rFonts w:ascii="Twinkl Cursive Looped" w:hAnsi="Twinkl Cursive Looped"/>
                <w:b/>
                <w:sz w:val="24"/>
                <w:szCs w:val="24"/>
              </w:rPr>
              <w:t xml:space="preserve">will be completing the following </w:t>
            </w:r>
            <w:r w:rsidRPr="00EB58FF">
              <w:rPr>
                <w:rFonts w:ascii="Twinkl Cursive Looped" w:hAnsi="Twinkl Cursive Looped"/>
                <w:b/>
                <w:sz w:val="24"/>
                <w:szCs w:val="24"/>
              </w:rPr>
              <w:t>unit</w:t>
            </w:r>
            <w:r w:rsidR="0035121E" w:rsidRPr="00EB58FF">
              <w:rPr>
                <w:rFonts w:ascii="Twinkl Cursive Looped" w:hAnsi="Twinkl Cursive Looped"/>
                <w:b/>
                <w:sz w:val="24"/>
                <w:szCs w:val="24"/>
              </w:rPr>
              <w:t>:</w:t>
            </w:r>
          </w:p>
          <w:p w14:paraId="79471FAE" w14:textId="77777777" w:rsidR="00EB58FF" w:rsidRPr="00EB58FF" w:rsidRDefault="00EB58FF" w:rsidP="00EB58FF">
            <w:pPr>
              <w:tabs>
                <w:tab w:val="center" w:pos="3435"/>
              </w:tabs>
              <w:contextualSpacing/>
              <w:rPr>
                <w:rFonts w:ascii="Twinkl Cursive Looped" w:hAnsi="Twinkl Cursive Looped"/>
                <w:sz w:val="24"/>
                <w:szCs w:val="24"/>
              </w:rPr>
            </w:pPr>
            <w:r w:rsidRPr="00EB58FF">
              <w:rPr>
                <w:rFonts w:ascii="Twinkl Cursive Looped" w:hAnsi="Twinkl Cursive Looped"/>
                <w:sz w:val="24"/>
                <w:szCs w:val="24"/>
              </w:rPr>
              <w:t>Number- Multiplication and division</w:t>
            </w:r>
          </w:p>
          <w:p w14:paraId="38973CB7" w14:textId="77777777" w:rsidR="00EB58FF" w:rsidRPr="00EB58FF" w:rsidRDefault="00EB58FF" w:rsidP="00EB58FF">
            <w:pPr>
              <w:numPr>
                <w:ilvl w:val="0"/>
                <w:numId w:val="6"/>
              </w:numPr>
              <w:tabs>
                <w:tab w:val="center" w:pos="3435"/>
              </w:tabs>
              <w:contextualSpacing/>
              <w:rPr>
                <w:rFonts w:ascii="Twinkl Cursive Looped" w:hAnsi="Twinkl Cursive Looped"/>
                <w:sz w:val="24"/>
                <w:szCs w:val="24"/>
              </w:rPr>
            </w:pPr>
            <w:r w:rsidRPr="00EB58FF">
              <w:rPr>
                <w:rFonts w:ascii="Twinkl Cursive Looped" w:hAnsi="Twinkl Cursive Looped"/>
                <w:sz w:val="24"/>
                <w:szCs w:val="24"/>
              </w:rPr>
              <w:t>Calculate mathematical statements for multiplication and division within the multiplication tables and write them using the multiplication (x), division (÷) and equals (=) sign.</w:t>
            </w:r>
          </w:p>
          <w:p w14:paraId="1D00FE8A" w14:textId="77777777" w:rsidR="00EB58FF" w:rsidRPr="00EB58FF" w:rsidRDefault="00EB58FF" w:rsidP="00EB58FF">
            <w:pPr>
              <w:numPr>
                <w:ilvl w:val="0"/>
                <w:numId w:val="6"/>
              </w:numPr>
              <w:tabs>
                <w:tab w:val="center" w:pos="3435"/>
              </w:tabs>
              <w:contextualSpacing/>
              <w:rPr>
                <w:rFonts w:ascii="Twinkl Cursive Looped" w:hAnsi="Twinkl Cursive Looped"/>
                <w:sz w:val="24"/>
                <w:szCs w:val="24"/>
              </w:rPr>
            </w:pPr>
            <w:r w:rsidRPr="00EB58FF">
              <w:rPr>
                <w:rFonts w:ascii="Twinkl Cursive Looped" w:hAnsi="Twinkl Cursive Looped"/>
                <w:sz w:val="24"/>
                <w:szCs w:val="24"/>
              </w:rPr>
              <w:t>Solve problems involving multiplication and division, using materials, arrays, repeated addition, mental methods and multiplication and division facts, including problems in contexts.</w:t>
            </w:r>
          </w:p>
          <w:p w14:paraId="4A31C79A" w14:textId="77777777" w:rsidR="00EB58FF" w:rsidRPr="00EB58FF" w:rsidRDefault="00EB58FF" w:rsidP="00EB58FF">
            <w:pPr>
              <w:numPr>
                <w:ilvl w:val="0"/>
                <w:numId w:val="6"/>
              </w:numPr>
              <w:tabs>
                <w:tab w:val="center" w:pos="3435"/>
              </w:tabs>
              <w:contextualSpacing/>
              <w:rPr>
                <w:rFonts w:ascii="Twinkl Cursive Looped" w:hAnsi="Twinkl Cursive Looped"/>
                <w:sz w:val="24"/>
                <w:szCs w:val="24"/>
              </w:rPr>
            </w:pPr>
            <w:r w:rsidRPr="00EB58FF">
              <w:rPr>
                <w:rFonts w:ascii="Twinkl Cursive Looped" w:hAnsi="Twinkl Cursive Looped"/>
                <w:sz w:val="24"/>
                <w:szCs w:val="24"/>
                <w:lang w:val="en-US"/>
              </w:rPr>
              <w:t xml:space="preserve">Show that the multiplication of two numbers can be done in </w:t>
            </w:r>
            <w:r w:rsidRPr="00EB58FF">
              <w:rPr>
                <w:rFonts w:ascii="Twinkl Cursive Looped" w:hAnsi="Twinkl Cursive Looped"/>
                <w:sz w:val="24"/>
                <w:szCs w:val="24"/>
              </w:rPr>
              <w:t xml:space="preserve">any order (commutative) and </w:t>
            </w:r>
            <w:r w:rsidRPr="00EB58FF">
              <w:rPr>
                <w:rFonts w:ascii="Twinkl Cursive Looped" w:hAnsi="Twinkl Cursive Looped"/>
                <w:sz w:val="24"/>
                <w:szCs w:val="24"/>
                <w:lang w:val="en-US"/>
              </w:rPr>
              <w:t xml:space="preserve">division of one number by </w:t>
            </w:r>
            <w:r w:rsidRPr="00EB58FF">
              <w:rPr>
                <w:rFonts w:ascii="Twinkl Cursive Looped" w:hAnsi="Twinkl Cursive Looped"/>
                <w:sz w:val="24"/>
                <w:szCs w:val="24"/>
              </w:rPr>
              <w:t>another cannot.</w:t>
            </w:r>
          </w:p>
          <w:p w14:paraId="0E27B00A" w14:textId="1F9CA1FD" w:rsidR="0035121E" w:rsidRPr="00EB58FF" w:rsidRDefault="00715BF6" w:rsidP="00EB58FF">
            <w:pPr>
              <w:rPr>
                <w:rFonts w:ascii="Twinkl Cursive Looped" w:hAnsi="Twinkl Cursive Looped"/>
                <w:b/>
                <w:sz w:val="24"/>
                <w:szCs w:val="24"/>
              </w:rPr>
            </w:pPr>
            <w:r w:rsidRPr="00EB58FF">
              <w:rPr>
                <w:rFonts w:ascii="Twinkl Cursive Looped" w:hAnsi="Twinkl Cursive Looped"/>
                <w:sz w:val="24"/>
                <w:szCs w:val="24"/>
              </w:rPr>
              <w:t xml:space="preserve"> </w:t>
            </w:r>
          </w:p>
        </w:tc>
      </w:tr>
      <w:tr w:rsidR="00FB1E92" w:rsidRPr="00EB58FF" w14:paraId="69D32013" w14:textId="77777777" w:rsidTr="00B8497F">
        <w:tc>
          <w:tcPr>
            <w:tcW w:w="1215" w:type="dxa"/>
            <w:shd w:val="clear" w:color="auto" w:fill="92D050"/>
          </w:tcPr>
          <w:p w14:paraId="60061E4C" w14:textId="7869B29F" w:rsidR="00AD17FD" w:rsidRPr="00EB58FF" w:rsidRDefault="0DA368B8" w:rsidP="2CE4CE54">
            <w:pPr>
              <w:contextualSpacing/>
              <w:jc w:val="center"/>
              <w:rPr>
                <w:rFonts w:ascii="Twinkl Cursive Looped" w:hAnsi="Twinkl Cursive Looped"/>
                <w:b/>
                <w:bCs/>
                <w:sz w:val="24"/>
                <w:szCs w:val="24"/>
              </w:rPr>
            </w:pPr>
            <w:r w:rsidRPr="00EB58FF">
              <w:rPr>
                <w:rFonts w:ascii="Twinkl Cursive Looped" w:hAnsi="Twinkl Cursive Looped"/>
                <w:b/>
                <w:bCs/>
                <w:sz w:val="24"/>
                <w:szCs w:val="24"/>
              </w:rPr>
              <w:t>Phonics</w:t>
            </w:r>
          </w:p>
          <w:p w14:paraId="44EAFD9C" w14:textId="77777777" w:rsidR="00AD17FD" w:rsidRPr="00EB58FF" w:rsidRDefault="00AD17FD" w:rsidP="00AD17FD">
            <w:pPr>
              <w:contextualSpacing/>
              <w:jc w:val="center"/>
              <w:rPr>
                <w:rFonts w:ascii="Twinkl Cursive Looped" w:hAnsi="Twinkl Cursive Looped"/>
                <w:b/>
                <w:sz w:val="24"/>
                <w:szCs w:val="24"/>
              </w:rPr>
            </w:pPr>
          </w:p>
        </w:tc>
        <w:tc>
          <w:tcPr>
            <w:tcW w:w="6435" w:type="dxa"/>
          </w:tcPr>
          <w:p w14:paraId="289F67BA" w14:textId="6270EF32" w:rsidR="00DC03CD" w:rsidRPr="00EB58FF" w:rsidRDefault="00DC03CD" w:rsidP="00DC03CD">
            <w:pPr>
              <w:contextualSpacing/>
              <w:rPr>
                <w:rFonts w:ascii="Twinkl Cursive Looped" w:eastAsia="Calibri" w:hAnsi="Twinkl Cursive Looped" w:cs="Calibri"/>
                <w:color w:val="000000" w:themeColor="text1"/>
                <w:sz w:val="24"/>
                <w:szCs w:val="24"/>
              </w:rPr>
            </w:pPr>
            <w:r w:rsidRPr="00EB58FF">
              <w:rPr>
                <w:rFonts w:ascii="Twinkl Cursive Looped" w:eastAsia="Calibri" w:hAnsi="Twinkl Cursive Looped" w:cs="Calibri"/>
                <w:color w:val="000000" w:themeColor="text1"/>
                <w:sz w:val="24"/>
                <w:szCs w:val="24"/>
              </w:rPr>
              <w:t>Reception</w:t>
            </w:r>
            <w:r w:rsidR="00482011" w:rsidRPr="00EB58FF">
              <w:rPr>
                <w:rFonts w:ascii="Twinkl Cursive Looped" w:eastAsia="Calibri" w:hAnsi="Twinkl Cursive Looped" w:cs="Calibri"/>
                <w:color w:val="000000" w:themeColor="text1"/>
                <w:sz w:val="24"/>
                <w:szCs w:val="24"/>
              </w:rPr>
              <w:t xml:space="preserve"> will be looking at </w:t>
            </w:r>
            <w:r w:rsidRPr="00EB58FF">
              <w:rPr>
                <w:rFonts w:ascii="Twinkl Cursive Looped" w:eastAsia="Calibri" w:hAnsi="Twinkl Cursive Looped" w:cs="Calibri"/>
                <w:color w:val="000000" w:themeColor="text1"/>
                <w:sz w:val="24"/>
                <w:szCs w:val="24"/>
              </w:rPr>
              <w:t>the following sounds this term:</w:t>
            </w:r>
          </w:p>
          <w:p w14:paraId="0A394571" w14:textId="77777777" w:rsidR="00AD17FD" w:rsidRPr="00EB58FF" w:rsidRDefault="00DC03CD" w:rsidP="00DC03CD">
            <w:pPr>
              <w:contextualSpacing/>
              <w:rPr>
                <w:rFonts w:ascii="Twinkl Cursive Looped" w:eastAsia="Calibri" w:hAnsi="Twinkl Cursive Looped" w:cs="Calibri"/>
                <w:color w:val="000000" w:themeColor="text1"/>
                <w:sz w:val="24"/>
                <w:szCs w:val="24"/>
              </w:rPr>
            </w:pPr>
            <w:r w:rsidRPr="00EB58FF">
              <w:rPr>
                <w:rFonts w:ascii="Twinkl Cursive Looped" w:eastAsia="Calibri" w:hAnsi="Twinkl Cursive Looped" w:cs="Calibri"/>
                <w:color w:val="000000" w:themeColor="text1"/>
                <w:sz w:val="24"/>
                <w:szCs w:val="24"/>
              </w:rPr>
              <w:t xml:space="preserve">ai, </w:t>
            </w:r>
            <w:proofErr w:type="spellStart"/>
            <w:r w:rsidRPr="00EB58FF">
              <w:rPr>
                <w:rFonts w:ascii="Twinkl Cursive Looped" w:eastAsia="Calibri" w:hAnsi="Twinkl Cursive Looped" w:cs="Calibri"/>
                <w:color w:val="000000" w:themeColor="text1"/>
                <w:sz w:val="24"/>
                <w:szCs w:val="24"/>
              </w:rPr>
              <w:t>ee</w:t>
            </w:r>
            <w:proofErr w:type="spellEnd"/>
            <w:r w:rsidRPr="00EB58FF">
              <w:rPr>
                <w:rFonts w:ascii="Twinkl Cursive Looped" w:eastAsia="Calibri" w:hAnsi="Twinkl Cursive Looped" w:cs="Calibri"/>
                <w:color w:val="000000" w:themeColor="text1"/>
                <w:sz w:val="24"/>
                <w:szCs w:val="24"/>
              </w:rPr>
              <w:t xml:space="preserve">, </w:t>
            </w:r>
            <w:proofErr w:type="spellStart"/>
            <w:r w:rsidRPr="00EB58FF">
              <w:rPr>
                <w:rFonts w:ascii="Twinkl Cursive Looped" w:eastAsia="Calibri" w:hAnsi="Twinkl Cursive Looped" w:cs="Calibri"/>
                <w:color w:val="000000" w:themeColor="text1"/>
                <w:sz w:val="24"/>
                <w:szCs w:val="24"/>
              </w:rPr>
              <w:t>igh</w:t>
            </w:r>
            <w:proofErr w:type="spellEnd"/>
            <w:r w:rsidRPr="00EB58FF">
              <w:rPr>
                <w:rFonts w:ascii="Twinkl Cursive Looped" w:eastAsia="Calibri" w:hAnsi="Twinkl Cursive Looped" w:cs="Calibri"/>
                <w:color w:val="000000" w:themeColor="text1"/>
                <w:sz w:val="24"/>
                <w:szCs w:val="24"/>
              </w:rPr>
              <w:t xml:space="preserve">, </w:t>
            </w:r>
            <w:proofErr w:type="spellStart"/>
            <w:r w:rsidRPr="00EB58FF">
              <w:rPr>
                <w:rFonts w:ascii="Twinkl Cursive Looped" w:eastAsia="Calibri" w:hAnsi="Twinkl Cursive Looped" w:cs="Calibri"/>
                <w:color w:val="000000" w:themeColor="text1"/>
                <w:sz w:val="24"/>
                <w:szCs w:val="24"/>
              </w:rPr>
              <w:t>oa</w:t>
            </w:r>
            <w:proofErr w:type="spellEnd"/>
            <w:r w:rsidRPr="00EB58FF">
              <w:rPr>
                <w:rFonts w:ascii="Twinkl Cursive Looped" w:eastAsia="Calibri" w:hAnsi="Twinkl Cursive Looped" w:cs="Calibri"/>
                <w:color w:val="000000" w:themeColor="text1"/>
                <w:sz w:val="24"/>
                <w:szCs w:val="24"/>
              </w:rPr>
              <w:t xml:space="preserve">, </w:t>
            </w:r>
            <w:proofErr w:type="spellStart"/>
            <w:r w:rsidRPr="00EB58FF">
              <w:rPr>
                <w:rFonts w:ascii="Twinkl Cursive Looped" w:eastAsia="Calibri" w:hAnsi="Twinkl Cursive Looped" w:cs="Calibri"/>
                <w:color w:val="000000" w:themeColor="text1"/>
                <w:sz w:val="24"/>
                <w:szCs w:val="24"/>
              </w:rPr>
              <w:t>oo</w:t>
            </w:r>
            <w:proofErr w:type="spellEnd"/>
            <w:r w:rsidRPr="00EB58FF">
              <w:rPr>
                <w:rFonts w:ascii="Twinkl Cursive Looped" w:eastAsia="Calibri" w:hAnsi="Twinkl Cursive Looped" w:cs="Calibri"/>
                <w:color w:val="000000" w:themeColor="text1"/>
                <w:sz w:val="24"/>
                <w:szCs w:val="24"/>
              </w:rPr>
              <w:t>,</w:t>
            </w:r>
            <w:r w:rsidRPr="00EB58FF">
              <w:rPr>
                <w:rFonts w:ascii="Twinkl Cursive Looped" w:eastAsia="Calibri" w:hAnsi="Twinkl Cursive Looped" w:cs="Calibri"/>
                <w:i/>
                <w:color w:val="000000" w:themeColor="text1"/>
                <w:sz w:val="24"/>
                <w:szCs w:val="24"/>
              </w:rPr>
              <w:t xml:space="preserve"> </w:t>
            </w:r>
            <w:proofErr w:type="spellStart"/>
            <w:r w:rsidRPr="00EB58FF">
              <w:rPr>
                <w:rFonts w:ascii="Twinkl Cursive Looped" w:eastAsia="Calibri" w:hAnsi="Twinkl Cursive Looped" w:cs="Calibri"/>
                <w:i/>
                <w:color w:val="000000" w:themeColor="text1"/>
                <w:sz w:val="24"/>
                <w:szCs w:val="24"/>
              </w:rPr>
              <w:t>oo</w:t>
            </w:r>
            <w:proofErr w:type="spellEnd"/>
            <w:r w:rsidRPr="00EB58FF">
              <w:rPr>
                <w:rFonts w:ascii="Twinkl Cursive Looped" w:eastAsia="Calibri" w:hAnsi="Twinkl Cursive Looped" w:cs="Calibri"/>
                <w:color w:val="000000" w:themeColor="text1"/>
                <w:sz w:val="24"/>
                <w:szCs w:val="24"/>
              </w:rPr>
              <w:t xml:space="preserve">, </w:t>
            </w:r>
            <w:proofErr w:type="spellStart"/>
            <w:r w:rsidRPr="00EB58FF">
              <w:rPr>
                <w:rFonts w:ascii="Twinkl Cursive Looped" w:eastAsia="Calibri" w:hAnsi="Twinkl Cursive Looped" w:cs="Calibri"/>
                <w:color w:val="000000" w:themeColor="text1"/>
                <w:sz w:val="24"/>
                <w:szCs w:val="24"/>
              </w:rPr>
              <w:t>ar</w:t>
            </w:r>
            <w:proofErr w:type="spellEnd"/>
            <w:r w:rsidRPr="00EB58FF">
              <w:rPr>
                <w:rFonts w:ascii="Twinkl Cursive Looped" w:eastAsia="Calibri" w:hAnsi="Twinkl Cursive Looped" w:cs="Calibri"/>
                <w:color w:val="000000" w:themeColor="text1"/>
                <w:sz w:val="24"/>
                <w:szCs w:val="24"/>
              </w:rPr>
              <w:t xml:space="preserve">, or, </w:t>
            </w:r>
            <w:proofErr w:type="spellStart"/>
            <w:r w:rsidRPr="00EB58FF">
              <w:rPr>
                <w:rFonts w:ascii="Twinkl Cursive Looped" w:eastAsia="Calibri" w:hAnsi="Twinkl Cursive Looped" w:cs="Calibri"/>
                <w:color w:val="000000" w:themeColor="text1"/>
                <w:sz w:val="24"/>
                <w:szCs w:val="24"/>
              </w:rPr>
              <w:t>ur</w:t>
            </w:r>
            <w:proofErr w:type="spellEnd"/>
            <w:r w:rsidRPr="00EB58FF">
              <w:rPr>
                <w:rFonts w:ascii="Twinkl Cursive Looped" w:eastAsia="Calibri" w:hAnsi="Twinkl Cursive Looped" w:cs="Calibri"/>
                <w:color w:val="000000" w:themeColor="text1"/>
                <w:sz w:val="24"/>
                <w:szCs w:val="24"/>
              </w:rPr>
              <w:t xml:space="preserve">, ow, oi, ear, air, er, words with double letters (dd, mm, </w:t>
            </w:r>
            <w:proofErr w:type="spellStart"/>
            <w:r w:rsidRPr="00EB58FF">
              <w:rPr>
                <w:rFonts w:ascii="Twinkl Cursive Looped" w:eastAsia="Calibri" w:hAnsi="Twinkl Cursive Looped" w:cs="Calibri"/>
                <w:color w:val="000000" w:themeColor="text1"/>
                <w:sz w:val="24"/>
                <w:szCs w:val="24"/>
              </w:rPr>
              <w:t>tt</w:t>
            </w:r>
            <w:proofErr w:type="spellEnd"/>
            <w:r w:rsidRPr="00EB58FF">
              <w:rPr>
                <w:rFonts w:ascii="Twinkl Cursive Looped" w:eastAsia="Calibri" w:hAnsi="Twinkl Cursive Looped" w:cs="Calibri"/>
                <w:color w:val="000000" w:themeColor="text1"/>
                <w:sz w:val="24"/>
                <w:szCs w:val="24"/>
              </w:rPr>
              <w:t xml:space="preserve">, bb, </w:t>
            </w:r>
            <w:proofErr w:type="spellStart"/>
            <w:r w:rsidRPr="00EB58FF">
              <w:rPr>
                <w:rFonts w:ascii="Twinkl Cursive Looped" w:eastAsia="Calibri" w:hAnsi="Twinkl Cursive Looped" w:cs="Calibri"/>
                <w:color w:val="000000" w:themeColor="text1"/>
                <w:sz w:val="24"/>
                <w:szCs w:val="24"/>
              </w:rPr>
              <w:t>rr</w:t>
            </w:r>
            <w:proofErr w:type="spellEnd"/>
            <w:r w:rsidRPr="00EB58FF">
              <w:rPr>
                <w:rFonts w:ascii="Twinkl Cursive Looped" w:eastAsia="Calibri" w:hAnsi="Twinkl Cursive Looped" w:cs="Calibri"/>
                <w:color w:val="000000" w:themeColor="text1"/>
                <w:sz w:val="24"/>
                <w:szCs w:val="24"/>
              </w:rPr>
              <w:t xml:space="preserve">, gg, pp, ff). </w:t>
            </w:r>
          </w:p>
          <w:p w14:paraId="74462405" w14:textId="77777777" w:rsidR="00DC03CD" w:rsidRPr="00EB58FF" w:rsidRDefault="00DC03CD" w:rsidP="00DC03CD">
            <w:pPr>
              <w:contextualSpacing/>
              <w:rPr>
                <w:rFonts w:ascii="Twinkl Cursive Looped" w:eastAsia="Calibri" w:hAnsi="Twinkl Cursive Looped" w:cs="Calibri"/>
                <w:color w:val="000000" w:themeColor="text1"/>
                <w:sz w:val="24"/>
                <w:szCs w:val="24"/>
              </w:rPr>
            </w:pPr>
            <w:r w:rsidRPr="00EB58FF">
              <w:rPr>
                <w:rFonts w:ascii="Twinkl Cursive Looped" w:eastAsia="Calibri" w:hAnsi="Twinkl Cursive Looped" w:cs="Calibri"/>
                <w:color w:val="000000" w:themeColor="text1"/>
                <w:sz w:val="24"/>
                <w:szCs w:val="24"/>
              </w:rPr>
              <w:t>Year 1 will be looking at the following sounds this term:</w:t>
            </w:r>
          </w:p>
          <w:p w14:paraId="5BAD6CE0" w14:textId="77777777" w:rsidR="00DC03CD" w:rsidRPr="00EB58FF" w:rsidRDefault="006F76C3" w:rsidP="00DC03CD">
            <w:pPr>
              <w:contextualSpacing/>
              <w:rPr>
                <w:rFonts w:ascii="Twinkl Cursive Looped" w:eastAsia="Calibri" w:hAnsi="Twinkl Cursive Looped" w:cs="Calibri"/>
                <w:color w:val="000000" w:themeColor="text1"/>
                <w:sz w:val="24"/>
                <w:szCs w:val="24"/>
              </w:rPr>
            </w:pPr>
            <w:r w:rsidRPr="00EB58FF">
              <w:rPr>
                <w:rFonts w:ascii="Twinkl Cursive Looped" w:eastAsia="Calibri" w:hAnsi="Twinkl Cursive Looped" w:cs="Calibri"/>
                <w:color w:val="000000" w:themeColor="text1"/>
                <w:sz w:val="24"/>
                <w:szCs w:val="24"/>
              </w:rPr>
              <w:t>/</w:t>
            </w:r>
            <w:proofErr w:type="spellStart"/>
            <w:r w:rsidRPr="00EB58FF">
              <w:rPr>
                <w:rFonts w:ascii="Twinkl Cursive Looped" w:eastAsia="Calibri" w:hAnsi="Twinkl Cursive Looped" w:cs="Calibri"/>
                <w:color w:val="000000" w:themeColor="text1"/>
                <w:sz w:val="24"/>
                <w:szCs w:val="24"/>
              </w:rPr>
              <w:t>ee</w:t>
            </w:r>
            <w:proofErr w:type="spellEnd"/>
            <w:r w:rsidRPr="00EB58FF">
              <w:rPr>
                <w:rFonts w:ascii="Twinkl Cursive Looped" w:eastAsia="Calibri" w:hAnsi="Twinkl Cursive Looped" w:cs="Calibri"/>
                <w:color w:val="000000" w:themeColor="text1"/>
                <w:sz w:val="24"/>
                <w:szCs w:val="24"/>
              </w:rPr>
              <w:t>/y, /e/</w:t>
            </w:r>
            <w:proofErr w:type="spellStart"/>
            <w:r w:rsidRPr="00EB58FF">
              <w:rPr>
                <w:rFonts w:ascii="Twinkl Cursive Looped" w:eastAsia="Calibri" w:hAnsi="Twinkl Cursive Looped" w:cs="Calibri"/>
                <w:color w:val="000000" w:themeColor="text1"/>
                <w:sz w:val="24"/>
                <w:szCs w:val="24"/>
              </w:rPr>
              <w:t>ea</w:t>
            </w:r>
            <w:proofErr w:type="spellEnd"/>
            <w:r w:rsidRPr="00EB58FF">
              <w:rPr>
                <w:rFonts w:ascii="Twinkl Cursive Looped" w:eastAsia="Calibri" w:hAnsi="Twinkl Cursive Looped" w:cs="Calibri"/>
                <w:color w:val="000000" w:themeColor="text1"/>
                <w:sz w:val="24"/>
                <w:szCs w:val="24"/>
              </w:rPr>
              <w:t>, /w/</w:t>
            </w:r>
            <w:proofErr w:type="spellStart"/>
            <w:r w:rsidRPr="00EB58FF">
              <w:rPr>
                <w:rFonts w:ascii="Twinkl Cursive Looped" w:eastAsia="Calibri" w:hAnsi="Twinkl Cursive Looped" w:cs="Calibri"/>
                <w:color w:val="000000" w:themeColor="text1"/>
                <w:sz w:val="24"/>
                <w:szCs w:val="24"/>
              </w:rPr>
              <w:t>wh</w:t>
            </w:r>
            <w:proofErr w:type="spellEnd"/>
            <w:r w:rsidRPr="00EB58FF">
              <w:rPr>
                <w:rFonts w:ascii="Twinkl Cursive Looped" w:eastAsia="Calibri" w:hAnsi="Twinkl Cursive Looped" w:cs="Calibri"/>
                <w:color w:val="000000" w:themeColor="text1"/>
                <w:sz w:val="24"/>
                <w:szCs w:val="24"/>
              </w:rPr>
              <w:t>, /</w:t>
            </w:r>
            <w:proofErr w:type="spellStart"/>
            <w:r w:rsidRPr="00EB58FF">
              <w:rPr>
                <w:rFonts w:ascii="Twinkl Cursive Looped" w:eastAsia="Calibri" w:hAnsi="Twinkl Cursive Looped" w:cs="Calibri"/>
                <w:color w:val="000000" w:themeColor="text1"/>
                <w:sz w:val="24"/>
                <w:szCs w:val="24"/>
              </w:rPr>
              <w:t>oa</w:t>
            </w:r>
            <w:proofErr w:type="spellEnd"/>
            <w:r w:rsidRPr="00EB58FF">
              <w:rPr>
                <w:rFonts w:ascii="Twinkl Cursive Looped" w:eastAsia="Calibri" w:hAnsi="Twinkl Cursive Looped" w:cs="Calibri"/>
                <w:color w:val="000000" w:themeColor="text1"/>
                <w:sz w:val="24"/>
                <w:szCs w:val="24"/>
              </w:rPr>
              <w:t>/</w:t>
            </w:r>
            <w:proofErr w:type="spellStart"/>
            <w:r w:rsidRPr="00EB58FF">
              <w:rPr>
                <w:rFonts w:ascii="Twinkl Cursive Looped" w:eastAsia="Calibri" w:hAnsi="Twinkl Cursive Looped" w:cs="Calibri"/>
                <w:color w:val="000000" w:themeColor="text1"/>
                <w:sz w:val="24"/>
                <w:szCs w:val="24"/>
              </w:rPr>
              <w:t>oe</w:t>
            </w:r>
            <w:proofErr w:type="spellEnd"/>
            <w:r w:rsidRPr="00EB58FF">
              <w:rPr>
                <w:rFonts w:ascii="Twinkl Cursive Looped" w:eastAsia="Calibri" w:hAnsi="Twinkl Cursive Looped" w:cs="Calibri"/>
                <w:color w:val="000000" w:themeColor="text1"/>
                <w:sz w:val="24"/>
                <w:szCs w:val="24"/>
              </w:rPr>
              <w:t>, /</w:t>
            </w:r>
            <w:proofErr w:type="spellStart"/>
            <w:r w:rsidRPr="00EB58FF">
              <w:rPr>
                <w:rFonts w:ascii="Twinkl Cursive Looped" w:eastAsia="Calibri" w:hAnsi="Twinkl Cursive Looped" w:cs="Calibri"/>
                <w:color w:val="000000" w:themeColor="text1"/>
                <w:sz w:val="24"/>
                <w:szCs w:val="24"/>
              </w:rPr>
              <w:t>igh</w:t>
            </w:r>
            <w:proofErr w:type="spellEnd"/>
            <w:r w:rsidRPr="00EB58FF">
              <w:rPr>
                <w:rFonts w:ascii="Twinkl Cursive Looped" w:eastAsia="Calibri" w:hAnsi="Twinkl Cursive Looped" w:cs="Calibri"/>
                <w:color w:val="000000" w:themeColor="text1"/>
                <w:sz w:val="24"/>
                <w:szCs w:val="24"/>
              </w:rPr>
              <w:t>/y, /</w:t>
            </w:r>
            <w:proofErr w:type="spellStart"/>
            <w:r w:rsidRPr="00EB58FF">
              <w:rPr>
                <w:rFonts w:ascii="Twinkl Cursive Looped" w:eastAsia="Calibri" w:hAnsi="Twinkl Cursive Looped" w:cs="Calibri"/>
                <w:color w:val="000000" w:themeColor="text1"/>
                <w:sz w:val="24"/>
                <w:szCs w:val="24"/>
              </w:rPr>
              <w:t>oa</w:t>
            </w:r>
            <w:proofErr w:type="spellEnd"/>
            <w:r w:rsidRPr="00EB58FF">
              <w:rPr>
                <w:rFonts w:ascii="Twinkl Cursive Looped" w:eastAsia="Calibri" w:hAnsi="Twinkl Cursive Looped" w:cs="Calibri"/>
                <w:color w:val="000000" w:themeColor="text1"/>
                <w:sz w:val="24"/>
                <w:szCs w:val="24"/>
              </w:rPr>
              <w:t>/ow, /j/g, /f/</w:t>
            </w:r>
            <w:proofErr w:type="spellStart"/>
            <w:r w:rsidRPr="00EB58FF">
              <w:rPr>
                <w:rFonts w:ascii="Twinkl Cursive Looped" w:eastAsia="Calibri" w:hAnsi="Twinkl Cursive Looped" w:cs="Calibri"/>
                <w:color w:val="000000" w:themeColor="text1"/>
                <w:sz w:val="24"/>
                <w:szCs w:val="24"/>
              </w:rPr>
              <w:t>ph</w:t>
            </w:r>
            <w:proofErr w:type="spellEnd"/>
            <w:r w:rsidRPr="00EB58FF">
              <w:rPr>
                <w:rFonts w:ascii="Twinkl Cursive Looped" w:eastAsia="Calibri" w:hAnsi="Twinkl Cursive Looped" w:cs="Calibri"/>
                <w:color w:val="000000" w:themeColor="text1"/>
                <w:sz w:val="24"/>
                <w:szCs w:val="24"/>
              </w:rPr>
              <w:t>, /l/le, /s/c, /v/</w:t>
            </w:r>
            <w:proofErr w:type="spellStart"/>
            <w:r w:rsidRPr="00EB58FF">
              <w:rPr>
                <w:rFonts w:ascii="Twinkl Cursive Looped" w:eastAsia="Calibri" w:hAnsi="Twinkl Cursive Looped" w:cs="Calibri"/>
                <w:color w:val="000000" w:themeColor="text1"/>
                <w:sz w:val="24"/>
                <w:szCs w:val="24"/>
              </w:rPr>
              <w:t>ve</w:t>
            </w:r>
            <w:proofErr w:type="spellEnd"/>
            <w:r w:rsidRPr="00EB58FF">
              <w:rPr>
                <w:rFonts w:ascii="Twinkl Cursive Looped" w:eastAsia="Calibri" w:hAnsi="Twinkl Cursive Looped" w:cs="Calibri"/>
                <w:color w:val="000000" w:themeColor="text1"/>
                <w:sz w:val="24"/>
                <w:szCs w:val="24"/>
              </w:rPr>
              <w:t>, /u/o-e…, /z/se, /s/</w:t>
            </w:r>
            <w:proofErr w:type="spellStart"/>
            <w:r w:rsidRPr="00EB58FF">
              <w:rPr>
                <w:rFonts w:ascii="Twinkl Cursive Looped" w:eastAsia="Calibri" w:hAnsi="Twinkl Cursive Looped" w:cs="Calibri"/>
                <w:color w:val="000000" w:themeColor="text1"/>
                <w:sz w:val="24"/>
                <w:szCs w:val="24"/>
              </w:rPr>
              <w:t>se,ce</w:t>
            </w:r>
            <w:proofErr w:type="spellEnd"/>
            <w:r w:rsidRPr="00EB58FF">
              <w:rPr>
                <w:rFonts w:ascii="Twinkl Cursive Looped" w:eastAsia="Calibri" w:hAnsi="Twinkl Cursive Looped" w:cs="Calibri"/>
                <w:color w:val="000000" w:themeColor="text1"/>
                <w:sz w:val="24"/>
                <w:szCs w:val="24"/>
              </w:rPr>
              <w:t>, /</w:t>
            </w:r>
            <w:proofErr w:type="spellStart"/>
            <w:r w:rsidRPr="00EB58FF">
              <w:rPr>
                <w:rFonts w:ascii="Twinkl Cursive Looped" w:eastAsia="Calibri" w:hAnsi="Twinkl Cursive Looped" w:cs="Calibri"/>
                <w:color w:val="000000" w:themeColor="text1"/>
                <w:sz w:val="24"/>
                <w:szCs w:val="24"/>
              </w:rPr>
              <w:t>ee</w:t>
            </w:r>
            <w:proofErr w:type="spellEnd"/>
            <w:r w:rsidRPr="00EB58FF">
              <w:rPr>
                <w:rFonts w:ascii="Twinkl Cursive Looped" w:eastAsia="Calibri" w:hAnsi="Twinkl Cursive Looped" w:cs="Calibri"/>
                <w:color w:val="000000" w:themeColor="text1"/>
                <w:sz w:val="24"/>
                <w:szCs w:val="24"/>
              </w:rPr>
              <w:t>/</w:t>
            </w:r>
            <w:proofErr w:type="spellStart"/>
            <w:r w:rsidRPr="00EB58FF">
              <w:rPr>
                <w:rFonts w:ascii="Twinkl Cursive Looped" w:eastAsia="Calibri" w:hAnsi="Twinkl Cursive Looped" w:cs="Calibri"/>
                <w:color w:val="000000" w:themeColor="text1"/>
                <w:sz w:val="24"/>
                <w:szCs w:val="24"/>
              </w:rPr>
              <w:t>ey</w:t>
            </w:r>
            <w:proofErr w:type="spellEnd"/>
            <w:r w:rsidRPr="00EB58FF">
              <w:rPr>
                <w:rFonts w:ascii="Twinkl Cursive Looped" w:eastAsia="Calibri" w:hAnsi="Twinkl Cursive Looped" w:cs="Calibri"/>
                <w:color w:val="000000" w:themeColor="text1"/>
                <w:sz w:val="24"/>
                <w:szCs w:val="24"/>
              </w:rPr>
              <w:t xml:space="preserve">, </w:t>
            </w:r>
          </w:p>
          <w:p w14:paraId="51AA1457" w14:textId="77777777" w:rsidR="006F76C3" w:rsidRPr="00EB58FF" w:rsidRDefault="006F76C3" w:rsidP="00DC03CD">
            <w:pPr>
              <w:contextualSpacing/>
              <w:rPr>
                <w:rFonts w:ascii="Twinkl Cursive Looped" w:eastAsia="Calibri" w:hAnsi="Twinkl Cursive Looped" w:cs="Calibri"/>
                <w:color w:val="000000" w:themeColor="text1"/>
                <w:sz w:val="24"/>
                <w:szCs w:val="24"/>
              </w:rPr>
            </w:pPr>
            <w:r w:rsidRPr="00EB58FF">
              <w:rPr>
                <w:rFonts w:ascii="Twinkl Cursive Looped" w:eastAsia="Calibri" w:hAnsi="Twinkl Cursive Looped" w:cs="Calibri"/>
                <w:color w:val="000000" w:themeColor="text1"/>
                <w:sz w:val="24"/>
                <w:szCs w:val="24"/>
              </w:rPr>
              <w:t>Grow the code with the following:</w:t>
            </w:r>
          </w:p>
          <w:p w14:paraId="4B94D5A5" w14:textId="54626705" w:rsidR="006F76C3" w:rsidRPr="00EB58FF" w:rsidRDefault="00BA1F31" w:rsidP="00DC03CD">
            <w:pPr>
              <w:contextualSpacing/>
              <w:rPr>
                <w:rFonts w:ascii="Twinkl Cursive Looped" w:eastAsia="Calibri" w:hAnsi="Twinkl Cursive Looped" w:cs="Calibri"/>
                <w:color w:val="000000" w:themeColor="text1"/>
                <w:sz w:val="24"/>
                <w:szCs w:val="24"/>
              </w:rPr>
            </w:pPr>
            <w:r w:rsidRPr="00EB58FF">
              <w:rPr>
                <w:rFonts w:ascii="Twinkl Cursive Looped" w:eastAsia="Calibri" w:hAnsi="Twinkl Cursive Looped" w:cs="Calibri"/>
                <w:color w:val="000000" w:themeColor="text1"/>
                <w:sz w:val="24"/>
                <w:szCs w:val="24"/>
              </w:rPr>
              <w:t>/</w:t>
            </w:r>
            <w:proofErr w:type="spellStart"/>
            <w:r w:rsidRPr="00EB58FF">
              <w:rPr>
                <w:rFonts w:ascii="Twinkl Cursive Looped" w:eastAsia="Calibri" w:hAnsi="Twinkl Cursive Looped" w:cs="Calibri"/>
                <w:color w:val="000000" w:themeColor="text1"/>
                <w:sz w:val="24"/>
                <w:szCs w:val="24"/>
              </w:rPr>
              <w:t>oo</w:t>
            </w:r>
            <w:proofErr w:type="spellEnd"/>
            <w:r w:rsidRPr="00EB58FF">
              <w:rPr>
                <w:rFonts w:ascii="Twinkl Cursive Looped" w:eastAsia="Calibri" w:hAnsi="Twinkl Cursive Looped" w:cs="Calibri"/>
                <w:color w:val="000000" w:themeColor="text1"/>
                <w:sz w:val="24"/>
                <w:szCs w:val="24"/>
              </w:rPr>
              <w:t>/, /</w:t>
            </w:r>
            <w:proofErr w:type="spellStart"/>
            <w:r w:rsidRPr="00EB58FF">
              <w:rPr>
                <w:rFonts w:ascii="Twinkl Cursive Looped" w:eastAsia="Calibri" w:hAnsi="Twinkl Cursive Looped" w:cs="Calibri"/>
                <w:color w:val="000000" w:themeColor="text1"/>
                <w:sz w:val="24"/>
                <w:szCs w:val="24"/>
              </w:rPr>
              <w:t>ee</w:t>
            </w:r>
            <w:proofErr w:type="spellEnd"/>
            <w:r w:rsidRPr="00EB58FF">
              <w:rPr>
                <w:rFonts w:ascii="Twinkl Cursive Looped" w:eastAsia="Calibri" w:hAnsi="Twinkl Cursive Looped" w:cs="Calibri"/>
                <w:color w:val="000000" w:themeColor="text1"/>
                <w:sz w:val="24"/>
                <w:szCs w:val="24"/>
              </w:rPr>
              <w:t>/, /s/, /z/, /</w:t>
            </w:r>
            <w:proofErr w:type="spellStart"/>
            <w:r w:rsidRPr="00EB58FF">
              <w:rPr>
                <w:rFonts w:ascii="Twinkl Cursive Looped" w:eastAsia="Calibri" w:hAnsi="Twinkl Cursive Looped" w:cs="Calibri"/>
                <w:color w:val="000000" w:themeColor="text1"/>
                <w:sz w:val="24"/>
                <w:szCs w:val="24"/>
              </w:rPr>
              <w:t>oa</w:t>
            </w:r>
            <w:proofErr w:type="spellEnd"/>
            <w:r w:rsidRPr="00EB58FF">
              <w:rPr>
                <w:rFonts w:ascii="Twinkl Cursive Looped" w:eastAsia="Calibri" w:hAnsi="Twinkl Cursive Looped" w:cs="Calibri"/>
                <w:color w:val="000000" w:themeColor="text1"/>
                <w:sz w:val="24"/>
                <w:szCs w:val="24"/>
              </w:rPr>
              <w:t xml:space="preserve">/. </w:t>
            </w:r>
          </w:p>
        </w:tc>
        <w:tc>
          <w:tcPr>
            <w:tcW w:w="254" w:type="dxa"/>
            <w:shd w:val="clear" w:color="auto" w:fill="92D050"/>
          </w:tcPr>
          <w:p w14:paraId="477C4AFF" w14:textId="77777777" w:rsidR="00AD17FD" w:rsidRPr="00EB58FF" w:rsidRDefault="00AD17FD" w:rsidP="00AD17FD">
            <w:pPr>
              <w:contextualSpacing/>
              <w:jc w:val="center"/>
              <w:rPr>
                <w:rFonts w:ascii="Twinkl Cursive Looped" w:hAnsi="Twinkl Cursive Looped"/>
                <w:b/>
                <w:sz w:val="24"/>
                <w:szCs w:val="24"/>
              </w:rPr>
            </w:pPr>
            <w:r w:rsidRPr="00EB58FF">
              <w:rPr>
                <w:rFonts w:ascii="Twinkl Cursive Looped" w:hAnsi="Twinkl Cursive Looped"/>
                <w:b/>
                <w:sz w:val="24"/>
                <w:szCs w:val="24"/>
              </w:rPr>
              <w:t>Computing</w:t>
            </w:r>
          </w:p>
        </w:tc>
        <w:tc>
          <w:tcPr>
            <w:tcW w:w="7484" w:type="dxa"/>
          </w:tcPr>
          <w:p w14:paraId="741C9A3E" w14:textId="295C8982" w:rsidR="00FB1E92" w:rsidRPr="00EB58FF" w:rsidRDefault="00FB1E92" w:rsidP="00FB1E92">
            <w:pPr>
              <w:shd w:val="clear" w:color="auto" w:fill="FFFFFF"/>
              <w:textAlignment w:val="baseline"/>
              <w:rPr>
                <w:rFonts w:ascii="Twinkl Cursive Looped" w:eastAsia="Times New Roman" w:hAnsi="Twinkl Cursive Looped" w:cs="Segoe UI"/>
                <w:color w:val="000000"/>
                <w:sz w:val="24"/>
                <w:szCs w:val="24"/>
                <w:lang w:eastAsia="en-GB"/>
              </w:rPr>
            </w:pPr>
            <w:r w:rsidRPr="00EB58FF">
              <w:rPr>
                <w:rFonts w:ascii="Twinkl Cursive Looped" w:eastAsia="Times New Roman" w:hAnsi="Twinkl Cursive Looped" w:cs="Arial"/>
                <w:color w:val="000000"/>
                <w:sz w:val="24"/>
                <w:szCs w:val="24"/>
                <w:bdr w:val="none" w:sz="0" w:space="0" w:color="auto" w:frame="1"/>
                <w:lang w:eastAsia="en-GB"/>
              </w:rPr>
              <w:t>Creating Media – Digital Photography</w:t>
            </w:r>
          </w:p>
          <w:p w14:paraId="0856408D" w14:textId="77777777" w:rsidR="00FB1E92" w:rsidRPr="00EB58FF" w:rsidRDefault="00FB1E92" w:rsidP="00FB1E92">
            <w:pPr>
              <w:shd w:val="clear" w:color="auto" w:fill="FFFFFF"/>
              <w:rPr>
                <w:rFonts w:ascii="Twinkl Cursive Looped" w:eastAsia="Times New Roman" w:hAnsi="Twinkl Cursive Looped" w:cs="Segoe UI"/>
                <w:color w:val="000000"/>
                <w:sz w:val="24"/>
                <w:szCs w:val="24"/>
                <w:lang w:eastAsia="en-GB"/>
              </w:rPr>
            </w:pPr>
            <w:r w:rsidRPr="00EB58FF">
              <w:rPr>
                <w:rFonts w:ascii="Twinkl Cursive Looped" w:eastAsia="Times New Roman" w:hAnsi="Twinkl Cursive Looped" w:cs="Arial"/>
                <w:color w:val="000000"/>
                <w:sz w:val="24"/>
                <w:szCs w:val="24"/>
                <w:bdr w:val="none" w:sz="0" w:space="0" w:color="auto" w:frame="1"/>
                <w:lang w:eastAsia="en-GB"/>
              </w:rPr>
              <w:t>Children will learn to recognise that different devices can be used to capture photographs and will gain experience capturing, editing, and improving photos. Finally, they will use this knowledge to recognise that images they see may not be real. </w:t>
            </w:r>
          </w:p>
          <w:p w14:paraId="3DEEC669" w14:textId="252F73B5" w:rsidR="00AD17FD" w:rsidRPr="00EB58FF" w:rsidRDefault="00AD17FD" w:rsidP="00C12F04">
            <w:pPr>
              <w:contextualSpacing/>
              <w:rPr>
                <w:rFonts w:ascii="Twinkl Cursive Looped" w:eastAsiaTheme="minorEastAsia" w:hAnsi="Twinkl Cursive Looped"/>
                <w:color w:val="000000" w:themeColor="text1"/>
                <w:sz w:val="24"/>
                <w:szCs w:val="24"/>
              </w:rPr>
            </w:pPr>
          </w:p>
        </w:tc>
      </w:tr>
      <w:tr w:rsidR="00FB1E92" w:rsidRPr="00EB58FF" w14:paraId="4D10F286" w14:textId="77777777" w:rsidTr="00B8497F">
        <w:tc>
          <w:tcPr>
            <w:tcW w:w="1215" w:type="dxa"/>
            <w:shd w:val="clear" w:color="auto" w:fill="92D050"/>
          </w:tcPr>
          <w:p w14:paraId="003C8739" w14:textId="77777777" w:rsidR="00AD17FD" w:rsidRPr="00EB58FF" w:rsidRDefault="6AFE34E8" w:rsidP="2CE4CE54">
            <w:pPr>
              <w:contextualSpacing/>
              <w:jc w:val="center"/>
              <w:rPr>
                <w:rFonts w:ascii="Twinkl Cursive Looped" w:hAnsi="Twinkl Cursive Looped"/>
                <w:b/>
                <w:bCs/>
                <w:sz w:val="24"/>
                <w:szCs w:val="24"/>
              </w:rPr>
            </w:pPr>
            <w:r w:rsidRPr="00EB58FF">
              <w:rPr>
                <w:rFonts w:ascii="Twinkl Cursive Looped" w:hAnsi="Twinkl Cursive Looped"/>
                <w:b/>
                <w:bCs/>
                <w:sz w:val="24"/>
                <w:szCs w:val="24"/>
              </w:rPr>
              <w:t>Science</w:t>
            </w:r>
          </w:p>
          <w:p w14:paraId="3656B9AB" w14:textId="573BCD25" w:rsidR="00AD17FD" w:rsidRPr="00EB58FF" w:rsidRDefault="00AD17FD" w:rsidP="2CE4CE54">
            <w:pPr>
              <w:contextualSpacing/>
              <w:jc w:val="center"/>
              <w:rPr>
                <w:rFonts w:ascii="Twinkl Cursive Looped" w:hAnsi="Twinkl Cursive Looped"/>
                <w:b/>
                <w:bCs/>
                <w:sz w:val="24"/>
                <w:szCs w:val="24"/>
              </w:rPr>
            </w:pPr>
          </w:p>
          <w:p w14:paraId="45FB0818" w14:textId="77777777" w:rsidR="00AD17FD" w:rsidRPr="00EB58FF" w:rsidRDefault="00AD17FD" w:rsidP="00AD17FD">
            <w:pPr>
              <w:contextualSpacing/>
              <w:jc w:val="center"/>
              <w:rPr>
                <w:rFonts w:ascii="Twinkl Cursive Looped" w:hAnsi="Twinkl Cursive Looped"/>
                <w:b/>
                <w:sz w:val="24"/>
                <w:szCs w:val="24"/>
              </w:rPr>
            </w:pPr>
          </w:p>
        </w:tc>
        <w:tc>
          <w:tcPr>
            <w:tcW w:w="6435" w:type="dxa"/>
          </w:tcPr>
          <w:p w14:paraId="5ABFBD62" w14:textId="0ADE81E0" w:rsidR="00AD17FD" w:rsidRPr="00EB58FF" w:rsidRDefault="00482011" w:rsidP="00DC03CD">
            <w:pPr>
              <w:contextualSpacing/>
              <w:rPr>
                <w:rFonts w:ascii="Twinkl Cursive Looped" w:hAnsi="Twinkl Cursive Looped"/>
                <w:sz w:val="24"/>
                <w:szCs w:val="24"/>
              </w:rPr>
            </w:pPr>
            <w:r w:rsidRPr="00EB58FF">
              <w:rPr>
                <w:rFonts w:ascii="Twinkl Cursive Looped" w:hAnsi="Twinkl Cursive Looped"/>
                <w:sz w:val="24"/>
                <w:szCs w:val="24"/>
              </w:rPr>
              <w:t>Our</w:t>
            </w:r>
            <w:r w:rsidR="00DC03CD" w:rsidRPr="00EB58FF">
              <w:rPr>
                <w:rFonts w:ascii="Twinkl Cursive Looped" w:hAnsi="Twinkl Cursive Looped"/>
                <w:sz w:val="24"/>
                <w:szCs w:val="24"/>
              </w:rPr>
              <w:t xml:space="preserve"> Year 1</w:t>
            </w:r>
            <w:r w:rsidRPr="00EB58FF">
              <w:rPr>
                <w:rFonts w:ascii="Twinkl Cursive Looped" w:hAnsi="Twinkl Cursive Looped"/>
                <w:sz w:val="24"/>
                <w:szCs w:val="24"/>
              </w:rPr>
              <w:t xml:space="preserve"> topic is Living Things: Habitats. </w:t>
            </w:r>
          </w:p>
          <w:p w14:paraId="76A5F7AA" w14:textId="77777777" w:rsidR="00DC03CD" w:rsidRPr="00EB58FF" w:rsidRDefault="00DC03CD" w:rsidP="00DC03CD">
            <w:pPr>
              <w:shd w:val="clear" w:color="auto" w:fill="FFFFFF"/>
              <w:rPr>
                <w:rFonts w:ascii="Twinkl Cursive Looped" w:eastAsia="Times New Roman" w:hAnsi="Twinkl Cursive Looped" w:cs="Arial"/>
                <w:color w:val="222222"/>
                <w:sz w:val="24"/>
                <w:szCs w:val="24"/>
                <w:lang w:eastAsia="en-GB"/>
              </w:rPr>
            </w:pPr>
            <w:r w:rsidRPr="00EB58FF">
              <w:rPr>
                <w:rFonts w:ascii="Twinkl Cursive Looped" w:eastAsia="Times New Roman" w:hAnsi="Twinkl Cursive Looped" w:cs="Arial"/>
                <w:color w:val="222222"/>
                <w:sz w:val="24"/>
                <w:szCs w:val="24"/>
                <w:lang w:eastAsia="en-GB"/>
              </w:rPr>
              <w:t>The children will:</w:t>
            </w:r>
          </w:p>
          <w:p w14:paraId="2DFA807B" w14:textId="77777777" w:rsidR="00DC03CD" w:rsidRPr="00EB58FF" w:rsidRDefault="00DC03CD" w:rsidP="00DC03CD">
            <w:pPr>
              <w:shd w:val="clear" w:color="auto" w:fill="FFFFFF"/>
              <w:rPr>
                <w:rFonts w:ascii="Twinkl Cursive Looped" w:eastAsia="Times New Roman" w:hAnsi="Twinkl Cursive Looped" w:cs="Arial"/>
                <w:color w:val="222222"/>
                <w:sz w:val="24"/>
                <w:szCs w:val="24"/>
                <w:lang w:eastAsia="en-GB"/>
              </w:rPr>
            </w:pPr>
            <w:r w:rsidRPr="00EB58FF">
              <w:rPr>
                <w:rFonts w:ascii="Twinkl Cursive Looped" w:eastAsia="Times New Roman" w:hAnsi="Twinkl Cursive Looped" w:cs="Arial"/>
                <w:color w:val="222222"/>
                <w:sz w:val="24"/>
                <w:szCs w:val="24"/>
                <w:lang w:eastAsia="en-GB"/>
              </w:rPr>
              <w:t>Ask questions to further their knowledge.</w:t>
            </w:r>
          </w:p>
          <w:p w14:paraId="21030638" w14:textId="77777777" w:rsidR="00DC03CD" w:rsidRPr="00EB58FF" w:rsidRDefault="00DC03CD" w:rsidP="00DC03CD">
            <w:pPr>
              <w:shd w:val="clear" w:color="auto" w:fill="FFFFFF"/>
              <w:rPr>
                <w:rFonts w:ascii="Twinkl Cursive Looped" w:eastAsia="Times New Roman" w:hAnsi="Twinkl Cursive Looped" w:cs="Arial"/>
                <w:color w:val="222222"/>
                <w:sz w:val="24"/>
                <w:szCs w:val="24"/>
                <w:lang w:eastAsia="en-GB"/>
              </w:rPr>
            </w:pPr>
            <w:r w:rsidRPr="00EB58FF">
              <w:rPr>
                <w:rFonts w:ascii="Twinkl Cursive Looped" w:eastAsia="Times New Roman" w:hAnsi="Twinkl Cursive Looped" w:cs="Arial"/>
                <w:color w:val="222222"/>
                <w:sz w:val="24"/>
                <w:szCs w:val="24"/>
                <w:lang w:eastAsia="en-GB"/>
              </w:rPr>
              <w:lastRenderedPageBreak/>
              <w:t>Recall some life processes, giving examples of how they apply to plants and animals.</w:t>
            </w:r>
          </w:p>
          <w:p w14:paraId="049F31CB" w14:textId="0BC5978F" w:rsidR="00DC03CD" w:rsidRPr="00EB58FF" w:rsidRDefault="00DC03CD" w:rsidP="00DC03CD">
            <w:pPr>
              <w:shd w:val="clear" w:color="auto" w:fill="FFFFFF"/>
              <w:rPr>
                <w:rFonts w:ascii="Twinkl Cursive Looped" w:eastAsia="Times New Roman" w:hAnsi="Twinkl Cursive Looped" w:cs="Arial"/>
                <w:color w:val="222222"/>
                <w:sz w:val="24"/>
                <w:szCs w:val="24"/>
                <w:lang w:eastAsia="en-GB"/>
              </w:rPr>
            </w:pPr>
            <w:r w:rsidRPr="00EB58FF">
              <w:rPr>
                <w:rFonts w:ascii="Twinkl Cursive Looped" w:eastAsia="Times New Roman" w:hAnsi="Twinkl Cursive Looped" w:cs="Arial"/>
                <w:color w:val="222222"/>
                <w:sz w:val="24"/>
                <w:szCs w:val="24"/>
                <w:lang w:eastAsia="en-GB"/>
              </w:rPr>
              <w:t>Classify objects into alive, never been alive and was once alive, giving reasons for their choices. Match different plants and animals to their habitats.</w:t>
            </w:r>
          </w:p>
        </w:tc>
        <w:tc>
          <w:tcPr>
            <w:tcW w:w="254" w:type="dxa"/>
            <w:shd w:val="clear" w:color="auto" w:fill="92D050"/>
          </w:tcPr>
          <w:p w14:paraId="324E795A" w14:textId="77777777" w:rsidR="00AD17FD" w:rsidRPr="00EB58FF" w:rsidRDefault="00AD17FD" w:rsidP="00AD17FD">
            <w:pPr>
              <w:contextualSpacing/>
              <w:jc w:val="center"/>
              <w:rPr>
                <w:rFonts w:ascii="Twinkl Cursive Looped" w:hAnsi="Twinkl Cursive Looped"/>
                <w:b/>
                <w:sz w:val="24"/>
                <w:szCs w:val="24"/>
              </w:rPr>
            </w:pPr>
            <w:r w:rsidRPr="00EB58FF">
              <w:rPr>
                <w:rFonts w:ascii="Twinkl Cursive Looped" w:hAnsi="Twinkl Cursive Looped"/>
                <w:b/>
                <w:sz w:val="24"/>
                <w:szCs w:val="24"/>
              </w:rPr>
              <w:lastRenderedPageBreak/>
              <w:t>Physical Education</w:t>
            </w:r>
          </w:p>
          <w:p w14:paraId="53128261" w14:textId="77777777" w:rsidR="00AD17FD" w:rsidRPr="00EB58FF" w:rsidRDefault="00AD17FD" w:rsidP="00AD17FD">
            <w:pPr>
              <w:contextualSpacing/>
              <w:jc w:val="center"/>
              <w:rPr>
                <w:rFonts w:ascii="Twinkl Cursive Looped" w:hAnsi="Twinkl Cursive Looped"/>
                <w:b/>
                <w:sz w:val="24"/>
                <w:szCs w:val="24"/>
              </w:rPr>
            </w:pPr>
          </w:p>
        </w:tc>
        <w:tc>
          <w:tcPr>
            <w:tcW w:w="7484" w:type="dxa"/>
          </w:tcPr>
          <w:p w14:paraId="7B63CB70" w14:textId="543C0B44" w:rsidR="00FB1E92" w:rsidRPr="00EB58FF" w:rsidRDefault="00FB1E92" w:rsidP="00DC03CD">
            <w:pPr>
              <w:contextualSpacing/>
              <w:rPr>
                <w:rFonts w:ascii="Twinkl Cursive Looped" w:hAnsi="Twinkl Cursive Looped"/>
                <w:sz w:val="24"/>
                <w:szCs w:val="24"/>
              </w:rPr>
            </w:pPr>
            <w:r w:rsidRPr="00EB58FF">
              <w:rPr>
                <w:rFonts w:ascii="Twinkl Cursive Looped" w:hAnsi="Twinkl Cursive Looped"/>
                <w:sz w:val="24"/>
                <w:szCs w:val="24"/>
              </w:rPr>
              <w:t xml:space="preserve">Reception children will be completing the unit for striking and fielding within turn taking games around the theme of ‘Holidays’. Children will show increasing control over an </w:t>
            </w:r>
            <w:r w:rsidRPr="00EB58FF">
              <w:rPr>
                <w:rFonts w:ascii="Twinkl Cursive Looped" w:hAnsi="Twinkl Cursive Looped"/>
                <w:sz w:val="24"/>
                <w:szCs w:val="24"/>
              </w:rPr>
              <w:lastRenderedPageBreak/>
              <w:t>object, good control and co-ordination</w:t>
            </w:r>
            <w:r w:rsidR="003C60D8" w:rsidRPr="00EB58FF">
              <w:rPr>
                <w:rFonts w:ascii="Twinkl Cursive Looped" w:hAnsi="Twinkl Cursive Looped"/>
                <w:sz w:val="24"/>
                <w:szCs w:val="24"/>
              </w:rPr>
              <w:t xml:space="preserve"> with their bodies</w:t>
            </w:r>
            <w:r w:rsidRPr="00EB58FF">
              <w:rPr>
                <w:rFonts w:ascii="Twinkl Cursive Looped" w:hAnsi="Twinkl Cursive Looped"/>
                <w:sz w:val="24"/>
                <w:szCs w:val="24"/>
              </w:rPr>
              <w:t xml:space="preserve"> as well as experimenting with different ways of moving. </w:t>
            </w:r>
          </w:p>
          <w:p w14:paraId="62486C05" w14:textId="0EE8286E" w:rsidR="00AD17FD" w:rsidRPr="00EB58FF" w:rsidRDefault="00FB1E92" w:rsidP="00DC03CD">
            <w:pPr>
              <w:contextualSpacing/>
              <w:rPr>
                <w:rFonts w:ascii="Twinkl Cursive Looped" w:hAnsi="Twinkl Cursive Looped"/>
                <w:sz w:val="24"/>
                <w:szCs w:val="24"/>
              </w:rPr>
            </w:pPr>
            <w:r w:rsidRPr="00EB58FF">
              <w:rPr>
                <w:rFonts w:ascii="Twinkl Cursive Looped" w:hAnsi="Twinkl Cursive Looped"/>
                <w:sz w:val="24"/>
                <w:szCs w:val="24"/>
              </w:rPr>
              <w:t xml:space="preserve">Year 1 children will be completing the unit for striking and fielding within in partner games. The children will be developing fundamental movement skills in order to engage in competitive games and cooperative physical activities. </w:t>
            </w:r>
          </w:p>
        </w:tc>
      </w:tr>
      <w:tr w:rsidR="00FB1E92" w:rsidRPr="00EB58FF" w14:paraId="5FDE7400" w14:textId="77777777" w:rsidTr="00B8497F">
        <w:tc>
          <w:tcPr>
            <w:tcW w:w="1215" w:type="dxa"/>
            <w:shd w:val="clear" w:color="auto" w:fill="92D050"/>
          </w:tcPr>
          <w:p w14:paraId="30B0CF30" w14:textId="77777777" w:rsidR="00AD17FD" w:rsidRPr="00EB58FF" w:rsidRDefault="3365CD52" w:rsidP="2CE4CE54">
            <w:pPr>
              <w:contextualSpacing/>
              <w:jc w:val="center"/>
              <w:rPr>
                <w:rFonts w:ascii="Twinkl Cursive Looped" w:hAnsi="Twinkl Cursive Looped"/>
                <w:b/>
                <w:bCs/>
                <w:sz w:val="24"/>
                <w:szCs w:val="24"/>
              </w:rPr>
            </w:pPr>
            <w:r w:rsidRPr="00EB58FF">
              <w:rPr>
                <w:rFonts w:ascii="Twinkl Cursive Looped" w:hAnsi="Twinkl Cursive Looped"/>
                <w:b/>
                <w:bCs/>
                <w:sz w:val="24"/>
                <w:szCs w:val="24"/>
              </w:rPr>
              <w:lastRenderedPageBreak/>
              <w:t>Religious Education</w:t>
            </w:r>
          </w:p>
          <w:p w14:paraId="4101652C" w14:textId="7251D21A" w:rsidR="00AD17FD" w:rsidRPr="00EB58FF" w:rsidRDefault="00AD17FD" w:rsidP="2CE4CE54">
            <w:pPr>
              <w:contextualSpacing/>
              <w:jc w:val="center"/>
              <w:rPr>
                <w:rFonts w:ascii="Twinkl Cursive Looped" w:hAnsi="Twinkl Cursive Looped"/>
                <w:b/>
                <w:bCs/>
                <w:sz w:val="24"/>
                <w:szCs w:val="24"/>
              </w:rPr>
            </w:pPr>
          </w:p>
          <w:p w14:paraId="4B99056E" w14:textId="77777777" w:rsidR="00AD17FD" w:rsidRPr="00EB58FF" w:rsidRDefault="00AD17FD" w:rsidP="00AD17FD">
            <w:pPr>
              <w:contextualSpacing/>
              <w:jc w:val="center"/>
              <w:rPr>
                <w:rFonts w:ascii="Twinkl Cursive Looped" w:hAnsi="Twinkl Cursive Looped"/>
                <w:b/>
                <w:sz w:val="24"/>
                <w:szCs w:val="24"/>
              </w:rPr>
            </w:pPr>
          </w:p>
        </w:tc>
        <w:tc>
          <w:tcPr>
            <w:tcW w:w="6435" w:type="dxa"/>
          </w:tcPr>
          <w:p w14:paraId="6641046C" w14:textId="1800563B" w:rsidR="00AD17FD" w:rsidRPr="00EB58FF" w:rsidRDefault="00FB1E92" w:rsidP="00DC03CD">
            <w:pPr>
              <w:contextualSpacing/>
              <w:rPr>
                <w:rFonts w:ascii="Twinkl Cursive Looped" w:hAnsi="Twinkl Cursive Looped"/>
                <w:sz w:val="24"/>
                <w:szCs w:val="24"/>
              </w:rPr>
            </w:pPr>
            <w:r w:rsidRPr="00EB58FF">
              <w:rPr>
                <w:rFonts w:ascii="Twinkl Cursive Looped" w:hAnsi="Twinkl Cursive Looped"/>
                <w:sz w:val="24"/>
                <w:szCs w:val="24"/>
              </w:rPr>
              <w:t>Reception children will complete a ‘Jack in the box’ topic and will be learning to understand that some places are special to members of their community. They will also recognise that people have different beliefs and celebrate special times in different ways.</w:t>
            </w:r>
          </w:p>
          <w:p w14:paraId="1299C43A" w14:textId="1B163395" w:rsidR="00FB1E92" w:rsidRPr="00EB58FF" w:rsidRDefault="00FB1E92" w:rsidP="00DC03CD">
            <w:pPr>
              <w:contextualSpacing/>
              <w:rPr>
                <w:rFonts w:ascii="Twinkl Cursive Looped" w:hAnsi="Twinkl Cursive Looped"/>
                <w:sz w:val="24"/>
                <w:szCs w:val="24"/>
              </w:rPr>
            </w:pPr>
            <w:r w:rsidRPr="00EB58FF">
              <w:rPr>
                <w:rFonts w:ascii="Twinkl Cursive Looped" w:hAnsi="Twinkl Cursive Looped"/>
                <w:sz w:val="24"/>
                <w:szCs w:val="24"/>
              </w:rPr>
              <w:t xml:space="preserve">Year 1 children will look at the question ‘Who do Christians believe made the world?’ </w:t>
            </w:r>
          </w:p>
        </w:tc>
        <w:tc>
          <w:tcPr>
            <w:tcW w:w="254" w:type="dxa"/>
            <w:shd w:val="clear" w:color="auto" w:fill="92D050"/>
          </w:tcPr>
          <w:p w14:paraId="68FD15C1" w14:textId="77777777" w:rsidR="00AD17FD" w:rsidRPr="00EB58FF" w:rsidRDefault="00AD17FD" w:rsidP="00AD17FD">
            <w:pPr>
              <w:contextualSpacing/>
              <w:jc w:val="center"/>
              <w:rPr>
                <w:rFonts w:ascii="Twinkl Cursive Looped" w:hAnsi="Twinkl Cursive Looped"/>
                <w:b/>
                <w:sz w:val="24"/>
                <w:szCs w:val="24"/>
              </w:rPr>
            </w:pPr>
            <w:r w:rsidRPr="00EB58FF">
              <w:rPr>
                <w:rFonts w:ascii="Twinkl Cursive Looped" w:hAnsi="Twinkl Cursive Looped"/>
                <w:b/>
                <w:sz w:val="24"/>
                <w:szCs w:val="24"/>
              </w:rPr>
              <w:t>Geography</w:t>
            </w:r>
          </w:p>
        </w:tc>
        <w:tc>
          <w:tcPr>
            <w:tcW w:w="7484" w:type="dxa"/>
          </w:tcPr>
          <w:p w14:paraId="4DDBEF00" w14:textId="743B498B" w:rsidR="00AD17FD" w:rsidRPr="00EB58FF" w:rsidRDefault="00B0068A" w:rsidP="00312FC7">
            <w:pPr>
              <w:contextualSpacing/>
              <w:rPr>
                <w:rFonts w:ascii="Twinkl Cursive Looped" w:hAnsi="Twinkl Cursive Looped"/>
                <w:sz w:val="24"/>
                <w:szCs w:val="24"/>
              </w:rPr>
            </w:pPr>
            <w:r w:rsidRPr="00EB58FF">
              <w:rPr>
                <w:rFonts w:ascii="Twinkl Cursive Looped" w:hAnsi="Twinkl Cursive Looped"/>
                <w:sz w:val="24"/>
                <w:szCs w:val="24"/>
              </w:rPr>
              <w:t>*</w:t>
            </w:r>
            <w:r w:rsidR="00EB58FF">
              <w:rPr>
                <w:rFonts w:ascii="Twinkl Cursive Looped" w:hAnsi="Twinkl Cursive Looped"/>
                <w:sz w:val="24"/>
                <w:szCs w:val="24"/>
              </w:rPr>
              <w:t>Not taught this term.</w:t>
            </w:r>
          </w:p>
        </w:tc>
      </w:tr>
      <w:tr w:rsidR="00FB1E92" w:rsidRPr="00EB58FF" w14:paraId="0F6C4CE5" w14:textId="77777777" w:rsidTr="00B8497F">
        <w:tc>
          <w:tcPr>
            <w:tcW w:w="1215" w:type="dxa"/>
            <w:shd w:val="clear" w:color="auto" w:fill="92D050"/>
          </w:tcPr>
          <w:p w14:paraId="699FD9AC" w14:textId="77777777" w:rsidR="00AD17FD" w:rsidRPr="00EB58FF" w:rsidRDefault="11F61F7E" w:rsidP="2CE4CE54">
            <w:pPr>
              <w:contextualSpacing/>
              <w:jc w:val="center"/>
              <w:rPr>
                <w:rFonts w:ascii="Twinkl Cursive Looped" w:hAnsi="Twinkl Cursive Looped"/>
                <w:b/>
                <w:bCs/>
                <w:sz w:val="24"/>
                <w:szCs w:val="24"/>
              </w:rPr>
            </w:pPr>
            <w:r w:rsidRPr="00EB58FF">
              <w:rPr>
                <w:rFonts w:ascii="Twinkl Cursive Looped" w:hAnsi="Twinkl Cursive Looped"/>
                <w:b/>
                <w:bCs/>
                <w:sz w:val="24"/>
                <w:szCs w:val="24"/>
              </w:rPr>
              <w:t>History</w:t>
            </w:r>
          </w:p>
          <w:p w14:paraId="3461D779" w14:textId="5B72B613" w:rsidR="00AD17FD" w:rsidRPr="00EB58FF" w:rsidRDefault="00AD17FD" w:rsidP="2CE4CE54">
            <w:pPr>
              <w:contextualSpacing/>
              <w:jc w:val="center"/>
              <w:rPr>
                <w:rFonts w:ascii="Twinkl Cursive Looped" w:hAnsi="Twinkl Cursive Looped"/>
                <w:b/>
                <w:bCs/>
                <w:sz w:val="24"/>
                <w:szCs w:val="24"/>
              </w:rPr>
            </w:pPr>
          </w:p>
          <w:p w14:paraId="3CF2D8B6" w14:textId="77777777" w:rsidR="00AD17FD" w:rsidRPr="00EB58FF" w:rsidRDefault="00AD17FD" w:rsidP="00AD17FD">
            <w:pPr>
              <w:contextualSpacing/>
              <w:jc w:val="center"/>
              <w:rPr>
                <w:rFonts w:ascii="Twinkl Cursive Looped" w:hAnsi="Twinkl Cursive Looped"/>
                <w:b/>
                <w:sz w:val="24"/>
                <w:szCs w:val="24"/>
              </w:rPr>
            </w:pPr>
          </w:p>
        </w:tc>
        <w:tc>
          <w:tcPr>
            <w:tcW w:w="6435" w:type="dxa"/>
          </w:tcPr>
          <w:p w14:paraId="3880ADB4" w14:textId="7D22992E" w:rsidR="00BA1F31" w:rsidRPr="00EB58FF" w:rsidRDefault="00BA1F31" w:rsidP="00BA1F31">
            <w:pPr>
              <w:shd w:val="clear" w:color="auto" w:fill="FFFFFF"/>
              <w:textAlignment w:val="baseline"/>
              <w:rPr>
                <w:rFonts w:ascii="Twinkl Cursive Looped" w:eastAsia="Times New Roman" w:hAnsi="Twinkl Cursive Looped" w:cs="Calibri"/>
                <w:color w:val="000000"/>
                <w:sz w:val="24"/>
                <w:szCs w:val="24"/>
                <w:lang w:eastAsia="en-GB"/>
              </w:rPr>
            </w:pPr>
            <w:r w:rsidRPr="00EB58FF">
              <w:rPr>
                <w:rFonts w:ascii="Twinkl Cursive Looped" w:eastAsia="Times New Roman" w:hAnsi="Twinkl Cursive Looped" w:cs="Arial"/>
                <w:color w:val="000000"/>
                <w:sz w:val="24"/>
                <w:szCs w:val="24"/>
                <w:bdr w:val="none" w:sz="0" w:space="0" w:color="auto" w:frame="1"/>
                <w:lang w:eastAsia="en-GB"/>
              </w:rPr>
              <w:t>What is a Monarch?</w:t>
            </w:r>
          </w:p>
          <w:p w14:paraId="3B949334" w14:textId="77777777" w:rsidR="00BA1F31" w:rsidRPr="00EB58FF" w:rsidRDefault="00BA1F31" w:rsidP="00BA1F31">
            <w:pPr>
              <w:shd w:val="clear" w:color="auto" w:fill="FFFFFF"/>
              <w:textAlignment w:val="baseline"/>
              <w:rPr>
                <w:rFonts w:ascii="Twinkl Cursive Looped" w:eastAsia="Times New Roman" w:hAnsi="Twinkl Cursive Looped" w:cs="Segoe UI"/>
                <w:color w:val="000000"/>
                <w:sz w:val="24"/>
                <w:szCs w:val="24"/>
                <w:lang w:eastAsia="en-GB"/>
              </w:rPr>
            </w:pPr>
            <w:r w:rsidRPr="00EB58FF">
              <w:rPr>
                <w:rFonts w:ascii="Twinkl Cursive Looped" w:eastAsia="Times New Roman" w:hAnsi="Twinkl Cursive Looped" w:cs="Arial"/>
                <w:color w:val="000000"/>
                <w:sz w:val="24"/>
                <w:szCs w:val="24"/>
                <w:bdr w:val="none" w:sz="0" w:space="0" w:color="auto" w:frame="1"/>
                <w:lang w:eastAsia="en-GB"/>
              </w:rPr>
              <w:t>To describe what a monarch is. </w:t>
            </w:r>
          </w:p>
          <w:p w14:paraId="4DE0104D" w14:textId="77777777" w:rsidR="00BA1F31" w:rsidRPr="00EB58FF" w:rsidRDefault="00BA1F31" w:rsidP="00BA1F31">
            <w:pPr>
              <w:shd w:val="clear" w:color="auto" w:fill="FFFFFF"/>
              <w:textAlignment w:val="baseline"/>
              <w:rPr>
                <w:rFonts w:ascii="Twinkl Cursive Looped" w:eastAsia="Times New Roman" w:hAnsi="Twinkl Cursive Looped" w:cs="Segoe UI"/>
                <w:color w:val="000000"/>
                <w:sz w:val="24"/>
                <w:szCs w:val="24"/>
                <w:lang w:eastAsia="en-GB"/>
              </w:rPr>
            </w:pPr>
            <w:r w:rsidRPr="00EB58FF">
              <w:rPr>
                <w:rFonts w:ascii="Twinkl Cursive Looped" w:eastAsia="Times New Roman" w:hAnsi="Twinkl Cursive Looped" w:cs="Arial"/>
                <w:color w:val="000000"/>
                <w:sz w:val="24"/>
                <w:szCs w:val="24"/>
                <w:bdr w:val="none" w:sz="0" w:space="0" w:color="auto" w:frame="1"/>
                <w:lang w:eastAsia="en-GB"/>
              </w:rPr>
              <w:t>To explain why coronations take place. </w:t>
            </w:r>
          </w:p>
          <w:p w14:paraId="27DE2EB8" w14:textId="77777777" w:rsidR="00BA1F31" w:rsidRPr="00EB58FF" w:rsidRDefault="00BA1F31" w:rsidP="00BA1F31">
            <w:pPr>
              <w:shd w:val="clear" w:color="auto" w:fill="FFFFFF"/>
              <w:textAlignment w:val="baseline"/>
              <w:rPr>
                <w:rFonts w:ascii="Twinkl Cursive Looped" w:eastAsia="Times New Roman" w:hAnsi="Twinkl Cursive Looped" w:cs="Segoe UI"/>
                <w:color w:val="000000"/>
                <w:sz w:val="24"/>
                <w:szCs w:val="24"/>
                <w:lang w:eastAsia="en-GB"/>
              </w:rPr>
            </w:pPr>
            <w:r w:rsidRPr="00EB58FF">
              <w:rPr>
                <w:rFonts w:ascii="Twinkl Cursive Looped" w:eastAsia="Times New Roman" w:hAnsi="Twinkl Cursive Looped" w:cs="Arial"/>
                <w:color w:val="000000"/>
                <w:sz w:val="24"/>
                <w:szCs w:val="24"/>
                <w:bdr w:val="none" w:sz="0" w:space="0" w:color="auto" w:frame="1"/>
                <w:lang w:eastAsia="en-GB"/>
              </w:rPr>
              <w:t>To explain how William the Conqueror became King of England. </w:t>
            </w:r>
          </w:p>
          <w:p w14:paraId="11B30D08" w14:textId="77777777" w:rsidR="00BA1F31" w:rsidRPr="00EB58FF" w:rsidRDefault="00BA1F31" w:rsidP="00BA1F31">
            <w:pPr>
              <w:shd w:val="clear" w:color="auto" w:fill="FFFFFF"/>
              <w:textAlignment w:val="baseline"/>
              <w:rPr>
                <w:rFonts w:ascii="Twinkl Cursive Looped" w:eastAsia="Times New Roman" w:hAnsi="Twinkl Cursive Looped" w:cs="Segoe UI"/>
                <w:color w:val="000000"/>
                <w:sz w:val="24"/>
                <w:szCs w:val="24"/>
                <w:lang w:eastAsia="en-GB"/>
              </w:rPr>
            </w:pPr>
            <w:r w:rsidRPr="00EB58FF">
              <w:rPr>
                <w:rFonts w:ascii="Twinkl Cursive Looped" w:eastAsia="Times New Roman" w:hAnsi="Twinkl Cursive Looped" w:cs="Arial"/>
                <w:color w:val="000000"/>
                <w:sz w:val="24"/>
                <w:szCs w:val="24"/>
                <w:bdr w:val="none" w:sz="0" w:space="0" w:color="auto" w:frame="1"/>
                <w:lang w:eastAsia="en-GB"/>
              </w:rPr>
              <w:t>To identify how William the Conqueror built castles while ruling England. </w:t>
            </w:r>
          </w:p>
          <w:p w14:paraId="1D07AAA0" w14:textId="77777777" w:rsidR="00BA1F31" w:rsidRPr="00EB58FF" w:rsidRDefault="00BA1F31" w:rsidP="00BA1F31">
            <w:pPr>
              <w:shd w:val="clear" w:color="auto" w:fill="FFFFFF"/>
              <w:textAlignment w:val="baseline"/>
              <w:rPr>
                <w:rFonts w:ascii="Twinkl Cursive Looped" w:eastAsia="Times New Roman" w:hAnsi="Twinkl Cursive Looped" w:cs="Segoe UI"/>
                <w:color w:val="000000"/>
                <w:sz w:val="24"/>
                <w:szCs w:val="24"/>
                <w:lang w:eastAsia="en-GB"/>
              </w:rPr>
            </w:pPr>
            <w:r w:rsidRPr="00EB58FF">
              <w:rPr>
                <w:rFonts w:ascii="Twinkl Cursive Looped" w:eastAsia="Times New Roman" w:hAnsi="Twinkl Cursive Looped" w:cs="Arial"/>
                <w:color w:val="000000"/>
                <w:sz w:val="24"/>
                <w:szCs w:val="24"/>
                <w:bdr w:val="none" w:sz="0" w:space="0" w:color="auto" w:frame="1"/>
                <w:lang w:eastAsia="en-GB"/>
              </w:rPr>
              <w:t>To identify features of a castle that would be effective when defending against attacks. </w:t>
            </w:r>
          </w:p>
          <w:p w14:paraId="0FB78278" w14:textId="73EED0FC" w:rsidR="00AD17FD" w:rsidRPr="00EB58FF" w:rsidRDefault="00BA1F31" w:rsidP="00BA1F31">
            <w:pPr>
              <w:shd w:val="clear" w:color="auto" w:fill="FFFFFF"/>
              <w:textAlignment w:val="baseline"/>
              <w:rPr>
                <w:rFonts w:ascii="Twinkl Cursive Looped" w:eastAsia="Times New Roman" w:hAnsi="Twinkl Cursive Looped" w:cs="Segoe UI"/>
                <w:color w:val="000000"/>
                <w:sz w:val="24"/>
                <w:szCs w:val="24"/>
                <w:lang w:eastAsia="en-GB"/>
              </w:rPr>
            </w:pPr>
            <w:r w:rsidRPr="00EB58FF">
              <w:rPr>
                <w:rFonts w:ascii="Twinkl Cursive Looped" w:eastAsia="Times New Roman" w:hAnsi="Twinkl Cursive Looped" w:cs="Arial"/>
                <w:color w:val="000000"/>
                <w:sz w:val="24"/>
                <w:szCs w:val="24"/>
                <w:bdr w:val="none" w:sz="0" w:space="0" w:color="auto" w:frame="1"/>
                <w:lang w:eastAsia="en-GB"/>
              </w:rPr>
              <w:t>To suggest what a monarch was like in the past.</w:t>
            </w:r>
          </w:p>
        </w:tc>
        <w:tc>
          <w:tcPr>
            <w:tcW w:w="254" w:type="dxa"/>
            <w:shd w:val="clear" w:color="auto" w:fill="92D050"/>
          </w:tcPr>
          <w:p w14:paraId="7C9B08AA" w14:textId="77777777" w:rsidR="00AD17FD" w:rsidRPr="00EB58FF" w:rsidRDefault="6A6CC035" w:rsidP="2CE4CE54">
            <w:pPr>
              <w:contextualSpacing/>
              <w:jc w:val="center"/>
              <w:rPr>
                <w:rFonts w:ascii="Twinkl Cursive Looped" w:hAnsi="Twinkl Cursive Looped"/>
                <w:b/>
                <w:bCs/>
                <w:sz w:val="24"/>
                <w:szCs w:val="24"/>
              </w:rPr>
            </w:pPr>
            <w:r w:rsidRPr="00EB58FF">
              <w:rPr>
                <w:rFonts w:ascii="Twinkl Cursive Looped" w:hAnsi="Twinkl Cursive Looped"/>
                <w:b/>
                <w:bCs/>
                <w:sz w:val="24"/>
                <w:szCs w:val="24"/>
              </w:rPr>
              <w:t>Music</w:t>
            </w:r>
          </w:p>
          <w:p w14:paraId="2E0AF8F1" w14:textId="4AB159D2" w:rsidR="00AD17FD" w:rsidRPr="00EB58FF" w:rsidRDefault="00AD17FD" w:rsidP="2CE4CE54">
            <w:pPr>
              <w:contextualSpacing/>
              <w:jc w:val="center"/>
              <w:rPr>
                <w:rFonts w:ascii="Twinkl Cursive Looped" w:hAnsi="Twinkl Cursive Looped"/>
                <w:b/>
                <w:bCs/>
                <w:sz w:val="24"/>
                <w:szCs w:val="24"/>
              </w:rPr>
            </w:pPr>
          </w:p>
        </w:tc>
        <w:tc>
          <w:tcPr>
            <w:tcW w:w="7484" w:type="dxa"/>
          </w:tcPr>
          <w:p w14:paraId="1FC39945" w14:textId="64BAFAFB" w:rsidR="00BA1F31" w:rsidRPr="00EB58FF" w:rsidRDefault="00B8497F" w:rsidP="00B8497F">
            <w:pPr>
              <w:contextualSpacing/>
              <w:rPr>
                <w:rFonts w:ascii="Twinkl Cursive Looped" w:hAnsi="Twinkl Cursive Looped"/>
                <w:sz w:val="24"/>
                <w:szCs w:val="24"/>
              </w:rPr>
            </w:pPr>
            <w:r w:rsidRPr="00EB58FF">
              <w:rPr>
                <w:rFonts w:ascii="Twinkl Cursive Looped" w:hAnsi="Twinkl Cursive Looped"/>
                <w:sz w:val="24"/>
                <w:szCs w:val="24"/>
              </w:rPr>
              <w:t>*</w:t>
            </w:r>
            <w:r w:rsidR="00EB58FF">
              <w:rPr>
                <w:rFonts w:ascii="Twinkl Cursive Looped" w:hAnsi="Twinkl Cursive Looped"/>
                <w:sz w:val="24"/>
                <w:szCs w:val="24"/>
              </w:rPr>
              <w:t>Not taught this term.</w:t>
            </w:r>
          </w:p>
        </w:tc>
      </w:tr>
      <w:tr w:rsidR="00FB1E92" w:rsidRPr="00EB58FF" w14:paraId="7384BFCB" w14:textId="77777777" w:rsidTr="00B8497F">
        <w:tc>
          <w:tcPr>
            <w:tcW w:w="1215" w:type="dxa"/>
            <w:shd w:val="clear" w:color="auto" w:fill="92D050"/>
          </w:tcPr>
          <w:p w14:paraId="4BC0A810" w14:textId="77777777" w:rsidR="00AD17FD" w:rsidRPr="00EB58FF" w:rsidRDefault="00AD17FD" w:rsidP="00AD17FD">
            <w:pPr>
              <w:contextualSpacing/>
              <w:jc w:val="center"/>
              <w:rPr>
                <w:rFonts w:ascii="Twinkl Cursive Looped" w:hAnsi="Twinkl Cursive Looped"/>
                <w:b/>
                <w:sz w:val="24"/>
                <w:szCs w:val="24"/>
              </w:rPr>
            </w:pPr>
            <w:r w:rsidRPr="00EB58FF">
              <w:rPr>
                <w:rFonts w:ascii="Twinkl Cursive Looped" w:hAnsi="Twinkl Cursive Looped"/>
                <w:b/>
                <w:sz w:val="24"/>
                <w:szCs w:val="24"/>
              </w:rPr>
              <w:t>Personal, Social, Health and Citizenship Education</w:t>
            </w:r>
          </w:p>
        </w:tc>
        <w:tc>
          <w:tcPr>
            <w:tcW w:w="6435" w:type="dxa"/>
          </w:tcPr>
          <w:p w14:paraId="50611729" w14:textId="4EEAA870" w:rsidR="00AD17FD" w:rsidRPr="00EB58FF" w:rsidRDefault="00FB1E92" w:rsidP="00FB1E92">
            <w:pPr>
              <w:contextualSpacing/>
              <w:rPr>
                <w:rFonts w:ascii="Twinkl Cursive Looped" w:hAnsi="Twinkl Cursive Looped"/>
                <w:sz w:val="24"/>
                <w:szCs w:val="24"/>
              </w:rPr>
            </w:pPr>
            <w:r w:rsidRPr="00EB58FF">
              <w:rPr>
                <w:rFonts w:ascii="Twinkl Cursive Looped" w:hAnsi="Twinkl Cursive Looped"/>
                <w:sz w:val="24"/>
                <w:szCs w:val="24"/>
              </w:rPr>
              <w:t>Keeping Safe</w:t>
            </w:r>
          </w:p>
          <w:p w14:paraId="1B4CAF53" w14:textId="362FC8FE" w:rsidR="00FB1E92" w:rsidRPr="00EB58FF" w:rsidRDefault="00FB1E92" w:rsidP="00FB1E92">
            <w:pPr>
              <w:contextualSpacing/>
              <w:rPr>
                <w:rFonts w:ascii="Twinkl Cursive Looped" w:hAnsi="Twinkl Cursive Looped"/>
                <w:sz w:val="24"/>
                <w:szCs w:val="24"/>
              </w:rPr>
            </w:pPr>
            <w:r w:rsidRPr="00EB58FF">
              <w:rPr>
                <w:rFonts w:ascii="Twinkl Cursive Looped" w:hAnsi="Twinkl Cursive Looped"/>
                <w:sz w:val="24"/>
                <w:szCs w:val="24"/>
              </w:rPr>
              <w:t xml:space="preserve">Children will learn how to keep themselves safe in regards to medicine taking and what situations would make them safe/unsafe. We will discuss what situations you should say ‘no’ to or who is a safe person to ask. We will also learn about what touching is safe or unsafe and how to respond to this. </w:t>
            </w:r>
          </w:p>
          <w:p w14:paraId="0562CB0E" w14:textId="36A5CB36" w:rsidR="00FB1E92" w:rsidRPr="00EB58FF" w:rsidRDefault="00FB1E92" w:rsidP="00FB1E92">
            <w:pPr>
              <w:contextualSpacing/>
              <w:rPr>
                <w:rFonts w:ascii="Twinkl Cursive Looped" w:hAnsi="Twinkl Cursive Looped"/>
                <w:sz w:val="24"/>
                <w:szCs w:val="24"/>
              </w:rPr>
            </w:pPr>
          </w:p>
        </w:tc>
        <w:tc>
          <w:tcPr>
            <w:tcW w:w="254" w:type="dxa"/>
            <w:shd w:val="clear" w:color="auto" w:fill="92D050"/>
          </w:tcPr>
          <w:p w14:paraId="68305C36" w14:textId="77777777" w:rsidR="00AD17FD" w:rsidRPr="00EB58FF" w:rsidRDefault="00AD17FD" w:rsidP="00AD17FD">
            <w:pPr>
              <w:contextualSpacing/>
              <w:jc w:val="center"/>
              <w:rPr>
                <w:rFonts w:ascii="Twinkl Cursive Looped" w:hAnsi="Twinkl Cursive Looped"/>
                <w:b/>
                <w:sz w:val="24"/>
                <w:szCs w:val="24"/>
              </w:rPr>
            </w:pPr>
            <w:r w:rsidRPr="00EB58FF">
              <w:rPr>
                <w:rFonts w:ascii="Twinkl Cursive Looped" w:hAnsi="Twinkl Cursive Looped"/>
                <w:b/>
                <w:sz w:val="24"/>
                <w:szCs w:val="24"/>
              </w:rPr>
              <w:t>Art and Design</w:t>
            </w:r>
          </w:p>
        </w:tc>
        <w:tc>
          <w:tcPr>
            <w:tcW w:w="7484" w:type="dxa"/>
          </w:tcPr>
          <w:p w14:paraId="34CE0A41" w14:textId="6C18F351" w:rsidR="00AD17FD" w:rsidRPr="00EB58FF" w:rsidRDefault="00B0068A" w:rsidP="00C12F04">
            <w:pPr>
              <w:contextualSpacing/>
              <w:rPr>
                <w:rFonts w:ascii="Twinkl Cursive Looped" w:hAnsi="Twinkl Cursive Looped"/>
                <w:sz w:val="24"/>
                <w:szCs w:val="24"/>
              </w:rPr>
            </w:pPr>
            <w:r w:rsidRPr="00EB58FF">
              <w:rPr>
                <w:rFonts w:ascii="Twinkl Cursive Looped" w:hAnsi="Twinkl Cursive Looped"/>
                <w:sz w:val="24"/>
                <w:szCs w:val="24"/>
              </w:rPr>
              <w:t>*</w:t>
            </w:r>
            <w:r w:rsidR="00EB58FF">
              <w:rPr>
                <w:rFonts w:ascii="Twinkl Cursive Looped" w:hAnsi="Twinkl Cursive Looped"/>
                <w:sz w:val="24"/>
                <w:szCs w:val="24"/>
              </w:rPr>
              <w:t>Not taught this term.</w:t>
            </w:r>
          </w:p>
        </w:tc>
      </w:tr>
      <w:tr w:rsidR="00FB1E92" w:rsidRPr="00EB58FF" w14:paraId="56BFE5D9" w14:textId="77777777" w:rsidTr="00B8497F">
        <w:tc>
          <w:tcPr>
            <w:tcW w:w="1215" w:type="dxa"/>
            <w:shd w:val="clear" w:color="auto" w:fill="92D050"/>
          </w:tcPr>
          <w:p w14:paraId="62EBF3C5" w14:textId="77777777" w:rsidR="00AD17FD" w:rsidRPr="00EB58FF" w:rsidRDefault="00AD17FD" w:rsidP="00AD17FD">
            <w:pPr>
              <w:contextualSpacing/>
              <w:jc w:val="center"/>
              <w:rPr>
                <w:rFonts w:ascii="Twinkl Cursive Looped" w:hAnsi="Twinkl Cursive Looped"/>
                <w:b/>
                <w:sz w:val="24"/>
                <w:szCs w:val="24"/>
              </w:rPr>
            </w:pPr>
          </w:p>
          <w:p w14:paraId="6D98A12B" w14:textId="77777777" w:rsidR="00AD17FD" w:rsidRPr="00EB58FF" w:rsidRDefault="00AD17FD" w:rsidP="00AD17FD">
            <w:pPr>
              <w:contextualSpacing/>
              <w:jc w:val="center"/>
              <w:rPr>
                <w:rFonts w:ascii="Twinkl Cursive Looped" w:hAnsi="Twinkl Cursive Looped"/>
                <w:b/>
                <w:sz w:val="24"/>
                <w:szCs w:val="24"/>
              </w:rPr>
            </w:pPr>
          </w:p>
        </w:tc>
        <w:tc>
          <w:tcPr>
            <w:tcW w:w="6435" w:type="dxa"/>
          </w:tcPr>
          <w:p w14:paraId="2946DB82" w14:textId="77777777" w:rsidR="00AD17FD" w:rsidRPr="00EB58FF" w:rsidRDefault="00AD17FD" w:rsidP="00AD17FD">
            <w:pPr>
              <w:contextualSpacing/>
              <w:jc w:val="center"/>
              <w:rPr>
                <w:rFonts w:ascii="Twinkl Cursive Looped" w:hAnsi="Twinkl Cursive Looped"/>
                <w:sz w:val="24"/>
                <w:szCs w:val="24"/>
              </w:rPr>
            </w:pPr>
          </w:p>
        </w:tc>
        <w:tc>
          <w:tcPr>
            <w:tcW w:w="254" w:type="dxa"/>
            <w:shd w:val="clear" w:color="auto" w:fill="92D050"/>
          </w:tcPr>
          <w:p w14:paraId="49369F6D" w14:textId="77777777" w:rsidR="00AD17FD" w:rsidRPr="00EB58FF" w:rsidRDefault="1062DB43" w:rsidP="2CE4CE54">
            <w:pPr>
              <w:contextualSpacing/>
              <w:jc w:val="center"/>
              <w:rPr>
                <w:rFonts w:ascii="Twinkl Cursive Looped" w:hAnsi="Twinkl Cursive Looped"/>
                <w:b/>
                <w:bCs/>
                <w:sz w:val="24"/>
                <w:szCs w:val="24"/>
              </w:rPr>
            </w:pPr>
            <w:r w:rsidRPr="00EB58FF">
              <w:rPr>
                <w:rFonts w:ascii="Twinkl Cursive Looped" w:hAnsi="Twinkl Cursive Looped"/>
                <w:b/>
                <w:bCs/>
                <w:sz w:val="24"/>
                <w:szCs w:val="24"/>
              </w:rPr>
              <w:t>Design Technology</w:t>
            </w:r>
          </w:p>
          <w:p w14:paraId="5997CC1D" w14:textId="6BD09588" w:rsidR="00AD17FD" w:rsidRPr="00EB58FF" w:rsidRDefault="00AD17FD" w:rsidP="2CE4CE54">
            <w:pPr>
              <w:contextualSpacing/>
              <w:jc w:val="center"/>
              <w:rPr>
                <w:rFonts w:ascii="Twinkl Cursive Looped" w:hAnsi="Twinkl Cursive Looped"/>
                <w:b/>
                <w:bCs/>
                <w:sz w:val="24"/>
                <w:szCs w:val="24"/>
              </w:rPr>
            </w:pPr>
          </w:p>
        </w:tc>
        <w:tc>
          <w:tcPr>
            <w:tcW w:w="7484" w:type="dxa"/>
          </w:tcPr>
          <w:p w14:paraId="110FFD37" w14:textId="7F9DD578" w:rsidR="00AD17FD" w:rsidRPr="00EB58FF" w:rsidRDefault="00EB58FF" w:rsidP="00EB58FF">
            <w:pPr>
              <w:contextualSpacing/>
              <w:rPr>
                <w:rFonts w:ascii="Twinkl Cursive Looped" w:hAnsi="Twinkl Cursive Looped"/>
                <w:sz w:val="24"/>
                <w:szCs w:val="24"/>
              </w:rPr>
            </w:pPr>
            <w:r>
              <w:rPr>
                <w:rFonts w:ascii="Twinkl Cursive Looped" w:hAnsi="Twinkl Cursive Looped"/>
                <w:sz w:val="24"/>
                <w:szCs w:val="24"/>
              </w:rPr>
              <w:t>Not taught this term.</w:t>
            </w:r>
          </w:p>
        </w:tc>
      </w:tr>
    </w:tbl>
    <w:p w14:paraId="6B699379" w14:textId="77777777" w:rsidR="004C5149" w:rsidRPr="00EB58FF" w:rsidRDefault="004C5149" w:rsidP="00AD17FD">
      <w:pPr>
        <w:spacing w:after="0" w:line="240" w:lineRule="auto"/>
        <w:contextualSpacing/>
        <w:jc w:val="center"/>
        <w:rPr>
          <w:rFonts w:ascii="Twinkl Cursive Looped" w:hAnsi="Twinkl Cursive Looped"/>
          <w:sz w:val="24"/>
          <w:szCs w:val="24"/>
        </w:rPr>
      </w:pPr>
    </w:p>
    <w:sectPr w:rsidR="004C5149" w:rsidRPr="00EB58FF" w:rsidSect="00AD17F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w:altName w:val="Calibri"/>
    <w:panose1 w:val="00000000000000000000"/>
    <w:charset w:val="00"/>
    <w:family w:val="modern"/>
    <w:notTrueType/>
    <w:pitch w:val="variable"/>
    <w:sig w:usb0="A00000AF" w:usb1="5000205B" w:usb2="00000000" w:usb3="00000000" w:csb0="00000093" w:csb1="00000000"/>
  </w:font>
  <w:font w:name="Twinkl Cursive Looped">
    <w:panose1 w:val="02000000000000000000"/>
    <w:charset w:val="00"/>
    <w:family w:val="auto"/>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LICyoruvUfuMN6" int2:id="5GLxQG4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815EE"/>
    <w:multiLevelType w:val="hybridMultilevel"/>
    <w:tmpl w:val="93F461A4"/>
    <w:lvl w:ilvl="0" w:tplc="413611CA">
      <w:start w:val="1"/>
      <w:numFmt w:val="bullet"/>
      <w:lvlText w:val=""/>
      <w:lvlJc w:val="left"/>
      <w:pPr>
        <w:ind w:left="720" w:hanging="360"/>
      </w:pPr>
      <w:rPr>
        <w:rFonts w:ascii="Symbol" w:hAnsi="Symbol" w:hint="default"/>
      </w:rPr>
    </w:lvl>
    <w:lvl w:ilvl="1" w:tplc="B7FA8C8C">
      <w:start w:val="1"/>
      <w:numFmt w:val="bullet"/>
      <w:lvlText w:val="o"/>
      <w:lvlJc w:val="left"/>
      <w:pPr>
        <w:ind w:left="1440" w:hanging="360"/>
      </w:pPr>
      <w:rPr>
        <w:rFonts w:ascii="Courier New" w:hAnsi="Courier New" w:hint="default"/>
      </w:rPr>
    </w:lvl>
    <w:lvl w:ilvl="2" w:tplc="5F78D638">
      <w:start w:val="1"/>
      <w:numFmt w:val="bullet"/>
      <w:lvlText w:val=""/>
      <w:lvlJc w:val="left"/>
      <w:pPr>
        <w:ind w:left="2160" w:hanging="360"/>
      </w:pPr>
      <w:rPr>
        <w:rFonts w:ascii="Wingdings" w:hAnsi="Wingdings" w:hint="default"/>
      </w:rPr>
    </w:lvl>
    <w:lvl w:ilvl="3" w:tplc="DE785296">
      <w:start w:val="1"/>
      <w:numFmt w:val="bullet"/>
      <w:lvlText w:val=""/>
      <w:lvlJc w:val="left"/>
      <w:pPr>
        <w:ind w:left="2880" w:hanging="360"/>
      </w:pPr>
      <w:rPr>
        <w:rFonts w:ascii="Symbol" w:hAnsi="Symbol" w:hint="default"/>
      </w:rPr>
    </w:lvl>
    <w:lvl w:ilvl="4" w:tplc="DC4CF976">
      <w:start w:val="1"/>
      <w:numFmt w:val="bullet"/>
      <w:lvlText w:val="o"/>
      <w:lvlJc w:val="left"/>
      <w:pPr>
        <w:ind w:left="3600" w:hanging="360"/>
      </w:pPr>
      <w:rPr>
        <w:rFonts w:ascii="Courier New" w:hAnsi="Courier New" w:hint="default"/>
      </w:rPr>
    </w:lvl>
    <w:lvl w:ilvl="5" w:tplc="B6E87C32">
      <w:start w:val="1"/>
      <w:numFmt w:val="bullet"/>
      <w:lvlText w:val=""/>
      <w:lvlJc w:val="left"/>
      <w:pPr>
        <w:ind w:left="4320" w:hanging="360"/>
      </w:pPr>
      <w:rPr>
        <w:rFonts w:ascii="Wingdings" w:hAnsi="Wingdings" w:hint="default"/>
      </w:rPr>
    </w:lvl>
    <w:lvl w:ilvl="6" w:tplc="076CFF5E">
      <w:start w:val="1"/>
      <w:numFmt w:val="bullet"/>
      <w:lvlText w:val=""/>
      <w:lvlJc w:val="left"/>
      <w:pPr>
        <w:ind w:left="5040" w:hanging="360"/>
      </w:pPr>
      <w:rPr>
        <w:rFonts w:ascii="Symbol" w:hAnsi="Symbol" w:hint="default"/>
      </w:rPr>
    </w:lvl>
    <w:lvl w:ilvl="7" w:tplc="3E9AE434">
      <w:start w:val="1"/>
      <w:numFmt w:val="bullet"/>
      <w:lvlText w:val="o"/>
      <w:lvlJc w:val="left"/>
      <w:pPr>
        <w:ind w:left="5760" w:hanging="360"/>
      </w:pPr>
      <w:rPr>
        <w:rFonts w:ascii="Courier New" w:hAnsi="Courier New" w:hint="default"/>
      </w:rPr>
    </w:lvl>
    <w:lvl w:ilvl="8" w:tplc="2960AF94">
      <w:start w:val="1"/>
      <w:numFmt w:val="bullet"/>
      <w:lvlText w:val=""/>
      <w:lvlJc w:val="left"/>
      <w:pPr>
        <w:ind w:left="6480" w:hanging="360"/>
      </w:pPr>
      <w:rPr>
        <w:rFonts w:ascii="Wingdings" w:hAnsi="Wingdings" w:hint="default"/>
      </w:rPr>
    </w:lvl>
  </w:abstractNum>
  <w:abstractNum w:abstractNumId="1" w15:restartNumberingAfterBreak="0">
    <w:nsid w:val="27C97851"/>
    <w:multiLevelType w:val="hybridMultilevel"/>
    <w:tmpl w:val="12BACB6C"/>
    <w:lvl w:ilvl="0" w:tplc="3692F6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F27C4"/>
    <w:multiLevelType w:val="hybridMultilevel"/>
    <w:tmpl w:val="ABD69CE0"/>
    <w:lvl w:ilvl="0" w:tplc="EC1EF0C0">
      <w:start w:val="1"/>
      <w:numFmt w:val="bullet"/>
      <w:lvlText w:val="•"/>
      <w:lvlJc w:val="left"/>
      <w:pPr>
        <w:tabs>
          <w:tab w:val="num" w:pos="720"/>
        </w:tabs>
        <w:ind w:left="720" w:hanging="360"/>
      </w:pPr>
      <w:rPr>
        <w:rFonts w:ascii="Arial" w:hAnsi="Arial" w:hint="default"/>
      </w:rPr>
    </w:lvl>
    <w:lvl w:ilvl="1" w:tplc="8F24F9E4" w:tentative="1">
      <w:start w:val="1"/>
      <w:numFmt w:val="bullet"/>
      <w:lvlText w:val="•"/>
      <w:lvlJc w:val="left"/>
      <w:pPr>
        <w:tabs>
          <w:tab w:val="num" w:pos="1440"/>
        </w:tabs>
        <w:ind w:left="1440" w:hanging="360"/>
      </w:pPr>
      <w:rPr>
        <w:rFonts w:ascii="Arial" w:hAnsi="Arial" w:hint="default"/>
      </w:rPr>
    </w:lvl>
    <w:lvl w:ilvl="2" w:tplc="4A32F250" w:tentative="1">
      <w:start w:val="1"/>
      <w:numFmt w:val="bullet"/>
      <w:lvlText w:val="•"/>
      <w:lvlJc w:val="left"/>
      <w:pPr>
        <w:tabs>
          <w:tab w:val="num" w:pos="2160"/>
        </w:tabs>
        <w:ind w:left="2160" w:hanging="360"/>
      </w:pPr>
      <w:rPr>
        <w:rFonts w:ascii="Arial" w:hAnsi="Arial" w:hint="default"/>
      </w:rPr>
    </w:lvl>
    <w:lvl w:ilvl="3" w:tplc="88FA88D0" w:tentative="1">
      <w:start w:val="1"/>
      <w:numFmt w:val="bullet"/>
      <w:lvlText w:val="•"/>
      <w:lvlJc w:val="left"/>
      <w:pPr>
        <w:tabs>
          <w:tab w:val="num" w:pos="2880"/>
        </w:tabs>
        <w:ind w:left="2880" w:hanging="360"/>
      </w:pPr>
      <w:rPr>
        <w:rFonts w:ascii="Arial" w:hAnsi="Arial" w:hint="default"/>
      </w:rPr>
    </w:lvl>
    <w:lvl w:ilvl="4" w:tplc="0E68ED88" w:tentative="1">
      <w:start w:val="1"/>
      <w:numFmt w:val="bullet"/>
      <w:lvlText w:val="•"/>
      <w:lvlJc w:val="left"/>
      <w:pPr>
        <w:tabs>
          <w:tab w:val="num" w:pos="3600"/>
        </w:tabs>
        <w:ind w:left="3600" w:hanging="360"/>
      </w:pPr>
      <w:rPr>
        <w:rFonts w:ascii="Arial" w:hAnsi="Arial" w:hint="default"/>
      </w:rPr>
    </w:lvl>
    <w:lvl w:ilvl="5" w:tplc="1F348A14" w:tentative="1">
      <w:start w:val="1"/>
      <w:numFmt w:val="bullet"/>
      <w:lvlText w:val="•"/>
      <w:lvlJc w:val="left"/>
      <w:pPr>
        <w:tabs>
          <w:tab w:val="num" w:pos="4320"/>
        </w:tabs>
        <w:ind w:left="4320" w:hanging="360"/>
      </w:pPr>
      <w:rPr>
        <w:rFonts w:ascii="Arial" w:hAnsi="Arial" w:hint="default"/>
      </w:rPr>
    </w:lvl>
    <w:lvl w:ilvl="6" w:tplc="B9D4A2B8" w:tentative="1">
      <w:start w:val="1"/>
      <w:numFmt w:val="bullet"/>
      <w:lvlText w:val="•"/>
      <w:lvlJc w:val="left"/>
      <w:pPr>
        <w:tabs>
          <w:tab w:val="num" w:pos="5040"/>
        </w:tabs>
        <w:ind w:left="5040" w:hanging="360"/>
      </w:pPr>
      <w:rPr>
        <w:rFonts w:ascii="Arial" w:hAnsi="Arial" w:hint="default"/>
      </w:rPr>
    </w:lvl>
    <w:lvl w:ilvl="7" w:tplc="EB1E6974" w:tentative="1">
      <w:start w:val="1"/>
      <w:numFmt w:val="bullet"/>
      <w:lvlText w:val="•"/>
      <w:lvlJc w:val="left"/>
      <w:pPr>
        <w:tabs>
          <w:tab w:val="num" w:pos="5760"/>
        </w:tabs>
        <w:ind w:left="5760" w:hanging="360"/>
      </w:pPr>
      <w:rPr>
        <w:rFonts w:ascii="Arial" w:hAnsi="Arial" w:hint="default"/>
      </w:rPr>
    </w:lvl>
    <w:lvl w:ilvl="8" w:tplc="229069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F27539E"/>
    <w:multiLevelType w:val="hybridMultilevel"/>
    <w:tmpl w:val="753AAF36"/>
    <w:lvl w:ilvl="0" w:tplc="251C1A66">
      <w:start w:val="1"/>
      <w:numFmt w:val="bullet"/>
      <w:lvlText w:val=""/>
      <w:lvlJc w:val="left"/>
      <w:pPr>
        <w:ind w:left="720" w:hanging="360"/>
      </w:pPr>
      <w:rPr>
        <w:rFonts w:ascii="Symbol" w:hAnsi="Symbol" w:hint="default"/>
      </w:rPr>
    </w:lvl>
    <w:lvl w:ilvl="1" w:tplc="23C6C54E">
      <w:start w:val="1"/>
      <w:numFmt w:val="bullet"/>
      <w:lvlText w:val="o"/>
      <w:lvlJc w:val="left"/>
      <w:pPr>
        <w:ind w:left="1440" w:hanging="360"/>
      </w:pPr>
      <w:rPr>
        <w:rFonts w:ascii="Courier New" w:hAnsi="Courier New" w:hint="default"/>
      </w:rPr>
    </w:lvl>
    <w:lvl w:ilvl="2" w:tplc="EBE681D6">
      <w:start w:val="1"/>
      <w:numFmt w:val="bullet"/>
      <w:lvlText w:val=""/>
      <w:lvlJc w:val="left"/>
      <w:pPr>
        <w:ind w:left="2160" w:hanging="360"/>
      </w:pPr>
      <w:rPr>
        <w:rFonts w:ascii="Wingdings" w:hAnsi="Wingdings" w:hint="default"/>
      </w:rPr>
    </w:lvl>
    <w:lvl w:ilvl="3" w:tplc="6CEC32A4">
      <w:start w:val="1"/>
      <w:numFmt w:val="bullet"/>
      <w:lvlText w:val=""/>
      <w:lvlJc w:val="left"/>
      <w:pPr>
        <w:ind w:left="2880" w:hanging="360"/>
      </w:pPr>
      <w:rPr>
        <w:rFonts w:ascii="Symbol" w:hAnsi="Symbol" w:hint="default"/>
      </w:rPr>
    </w:lvl>
    <w:lvl w:ilvl="4" w:tplc="0F188B56">
      <w:start w:val="1"/>
      <w:numFmt w:val="bullet"/>
      <w:lvlText w:val="o"/>
      <w:lvlJc w:val="left"/>
      <w:pPr>
        <w:ind w:left="3600" w:hanging="360"/>
      </w:pPr>
      <w:rPr>
        <w:rFonts w:ascii="Courier New" w:hAnsi="Courier New" w:hint="default"/>
      </w:rPr>
    </w:lvl>
    <w:lvl w:ilvl="5" w:tplc="F3BE5B12">
      <w:start w:val="1"/>
      <w:numFmt w:val="bullet"/>
      <w:lvlText w:val=""/>
      <w:lvlJc w:val="left"/>
      <w:pPr>
        <w:ind w:left="4320" w:hanging="360"/>
      </w:pPr>
      <w:rPr>
        <w:rFonts w:ascii="Wingdings" w:hAnsi="Wingdings" w:hint="default"/>
      </w:rPr>
    </w:lvl>
    <w:lvl w:ilvl="6" w:tplc="18140DD6">
      <w:start w:val="1"/>
      <w:numFmt w:val="bullet"/>
      <w:lvlText w:val=""/>
      <w:lvlJc w:val="left"/>
      <w:pPr>
        <w:ind w:left="5040" w:hanging="360"/>
      </w:pPr>
      <w:rPr>
        <w:rFonts w:ascii="Symbol" w:hAnsi="Symbol" w:hint="default"/>
      </w:rPr>
    </w:lvl>
    <w:lvl w:ilvl="7" w:tplc="2B060C04">
      <w:start w:val="1"/>
      <w:numFmt w:val="bullet"/>
      <w:lvlText w:val="o"/>
      <w:lvlJc w:val="left"/>
      <w:pPr>
        <w:ind w:left="5760" w:hanging="360"/>
      </w:pPr>
      <w:rPr>
        <w:rFonts w:ascii="Courier New" w:hAnsi="Courier New" w:hint="default"/>
      </w:rPr>
    </w:lvl>
    <w:lvl w:ilvl="8" w:tplc="7070FBB4">
      <w:start w:val="1"/>
      <w:numFmt w:val="bullet"/>
      <w:lvlText w:val=""/>
      <w:lvlJc w:val="left"/>
      <w:pPr>
        <w:ind w:left="6480" w:hanging="360"/>
      </w:pPr>
      <w:rPr>
        <w:rFonts w:ascii="Wingdings" w:hAnsi="Wingdings" w:hint="default"/>
      </w:rPr>
    </w:lvl>
  </w:abstractNum>
  <w:abstractNum w:abstractNumId="4" w15:restartNumberingAfterBreak="0">
    <w:nsid w:val="5FD702BC"/>
    <w:multiLevelType w:val="multilevel"/>
    <w:tmpl w:val="11B4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EA5EED"/>
    <w:multiLevelType w:val="hybridMultilevel"/>
    <w:tmpl w:val="DA2C7C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2163672">
    <w:abstractNumId w:val="0"/>
  </w:num>
  <w:num w:numId="2" w16cid:durableId="290551186">
    <w:abstractNumId w:val="3"/>
  </w:num>
  <w:num w:numId="3" w16cid:durableId="1995259846">
    <w:abstractNumId w:val="5"/>
  </w:num>
  <w:num w:numId="4" w16cid:durableId="1047265926">
    <w:abstractNumId w:val="1"/>
  </w:num>
  <w:num w:numId="5" w16cid:durableId="1444961678">
    <w:abstractNumId w:val="4"/>
  </w:num>
  <w:num w:numId="6" w16cid:durableId="1750619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7FD"/>
    <w:rsid w:val="000258D8"/>
    <w:rsid w:val="00312FC7"/>
    <w:rsid w:val="0035121E"/>
    <w:rsid w:val="0036257E"/>
    <w:rsid w:val="003C60D8"/>
    <w:rsid w:val="00482011"/>
    <w:rsid w:val="004C5149"/>
    <w:rsid w:val="006F76C3"/>
    <w:rsid w:val="00715BF6"/>
    <w:rsid w:val="00AD17FD"/>
    <w:rsid w:val="00B0068A"/>
    <w:rsid w:val="00B8497F"/>
    <w:rsid w:val="00BA1F31"/>
    <w:rsid w:val="00C12F04"/>
    <w:rsid w:val="00CB5BF8"/>
    <w:rsid w:val="00D0062C"/>
    <w:rsid w:val="00DC03CD"/>
    <w:rsid w:val="00DE5876"/>
    <w:rsid w:val="00EB58FF"/>
    <w:rsid w:val="00FB1E92"/>
    <w:rsid w:val="025CE8EC"/>
    <w:rsid w:val="06626D99"/>
    <w:rsid w:val="0980E5FE"/>
    <w:rsid w:val="09F08C2D"/>
    <w:rsid w:val="0B1CB65F"/>
    <w:rsid w:val="0D79BC8B"/>
    <w:rsid w:val="0DA368B8"/>
    <w:rsid w:val="0E31E951"/>
    <w:rsid w:val="0E545721"/>
    <w:rsid w:val="1062DB43"/>
    <w:rsid w:val="107DDE9E"/>
    <w:rsid w:val="11F61F7E"/>
    <w:rsid w:val="1327C844"/>
    <w:rsid w:val="13B57F60"/>
    <w:rsid w:val="18753670"/>
    <w:rsid w:val="1879C368"/>
    <w:rsid w:val="22057FB5"/>
    <w:rsid w:val="230F750D"/>
    <w:rsid w:val="23D390B0"/>
    <w:rsid w:val="24D9BC6F"/>
    <w:rsid w:val="25B45705"/>
    <w:rsid w:val="270B3172"/>
    <w:rsid w:val="280C3DC5"/>
    <w:rsid w:val="28EBF7C7"/>
    <w:rsid w:val="29B51B18"/>
    <w:rsid w:val="2A42D234"/>
    <w:rsid w:val="2CE4CE54"/>
    <w:rsid w:val="3005F7D6"/>
    <w:rsid w:val="30245C9C"/>
    <w:rsid w:val="30FEF732"/>
    <w:rsid w:val="31C02CFD"/>
    <w:rsid w:val="3292DA0D"/>
    <w:rsid w:val="335BFD5E"/>
    <w:rsid w:val="3365CD52"/>
    <w:rsid w:val="35D26855"/>
    <w:rsid w:val="36939E20"/>
    <w:rsid w:val="391B43EE"/>
    <w:rsid w:val="3996411B"/>
    <w:rsid w:val="3D02DFA4"/>
    <w:rsid w:val="3E9EB005"/>
    <w:rsid w:val="3F02AC55"/>
    <w:rsid w:val="3FDA07F4"/>
    <w:rsid w:val="4003E03B"/>
    <w:rsid w:val="41BFEAAE"/>
    <w:rsid w:val="42B588E0"/>
    <w:rsid w:val="444CBBBE"/>
    <w:rsid w:val="45704B75"/>
    <w:rsid w:val="45DB7F2D"/>
    <w:rsid w:val="4895715E"/>
    <w:rsid w:val="4B9697D8"/>
    <w:rsid w:val="4DF39E04"/>
    <w:rsid w:val="512B3EC6"/>
    <w:rsid w:val="56247D6F"/>
    <w:rsid w:val="579560DE"/>
    <w:rsid w:val="5931313F"/>
    <w:rsid w:val="59D4DE36"/>
    <w:rsid w:val="5A43CE82"/>
    <w:rsid w:val="6036E7A2"/>
    <w:rsid w:val="620EF034"/>
    <w:rsid w:val="62666F59"/>
    <w:rsid w:val="63360C54"/>
    <w:rsid w:val="6870FCD0"/>
    <w:rsid w:val="68CD42F6"/>
    <w:rsid w:val="6A6CC035"/>
    <w:rsid w:val="6AFE34E8"/>
    <w:rsid w:val="6E45E135"/>
    <w:rsid w:val="7344A0A5"/>
    <w:rsid w:val="741BD539"/>
    <w:rsid w:val="7564A246"/>
    <w:rsid w:val="78831AAB"/>
    <w:rsid w:val="7989A740"/>
    <w:rsid w:val="7A826B9D"/>
    <w:rsid w:val="7A88E85A"/>
    <w:rsid w:val="7B1FBAF1"/>
    <w:rsid w:val="7CE44AB2"/>
    <w:rsid w:val="7DD6C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5013F7"/>
  <w15:chartTrackingRefBased/>
  <w15:docId w15:val="{0AE0F3DB-7353-47D1-ABBB-0E5F1505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DC03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03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575585">
      <w:bodyDiv w:val="1"/>
      <w:marLeft w:val="0"/>
      <w:marRight w:val="0"/>
      <w:marTop w:val="0"/>
      <w:marBottom w:val="0"/>
      <w:divBdr>
        <w:top w:val="none" w:sz="0" w:space="0" w:color="auto"/>
        <w:left w:val="none" w:sz="0" w:space="0" w:color="auto"/>
        <w:bottom w:val="none" w:sz="0" w:space="0" w:color="auto"/>
        <w:right w:val="none" w:sz="0" w:space="0" w:color="auto"/>
      </w:divBdr>
      <w:divsChild>
        <w:div w:id="1539127037">
          <w:marLeft w:val="0"/>
          <w:marRight w:val="0"/>
          <w:marTop w:val="0"/>
          <w:marBottom w:val="0"/>
          <w:divBdr>
            <w:top w:val="none" w:sz="0" w:space="0" w:color="auto"/>
            <w:left w:val="none" w:sz="0" w:space="0" w:color="auto"/>
            <w:bottom w:val="none" w:sz="0" w:space="0" w:color="auto"/>
            <w:right w:val="none" w:sz="0" w:space="0" w:color="auto"/>
          </w:divBdr>
        </w:div>
        <w:div w:id="324479738">
          <w:marLeft w:val="0"/>
          <w:marRight w:val="0"/>
          <w:marTop w:val="0"/>
          <w:marBottom w:val="0"/>
          <w:divBdr>
            <w:top w:val="none" w:sz="0" w:space="0" w:color="auto"/>
            <w:left w:val="none" w:sz="0" w:space="0" w:color="auto"/>
            <w:bottom w:val="none" w:sz="0" w:space="0" w:color="auto"/>
            <w:right w:val="none" w:sz="0" w:space="0" w:color="auto"/>
          </w:divBdr>
        </w:div>
        <w:div w:id="1541555560">
          <w:marLeft w:val="0"/>
          <w:marRight w:val="0"/>
          <w:marTop w:val="0"/>
          <w:marBottom w:val="0"/>
          <w:divBdr>
            <w:top w:val="none" w:sz="0" w:space="0" w:color="auto"/>
            <w:left w:val="none" w:sz="0" w:space="0" w:color="auto"/>
            <w:bottom w:val="none" w:sz="0" w:space="0" w:color="auto"/>
            <w:right w:val="none" w:sz="0" w:space="0" w:color="auto"/>
          </w:divBdr>
        </w:div>
        <w:div w:id="1323655578">
          <w:marLeft w:val="0"/>
          <w:marRight w:val="0"/>
          <w:marTop w:val="0"/>
          <w:marBottom w:val="0"/>
          <w:divBdr>
            <w:top w:val="none" w:sz="0" w:space="0" w:color="auto"/>
            <w:left w:val="none" w:sz="0" w:space="0" w:color="auto"/>
            <w:bottom w:val="none" w:sz="0" w:space="0" w:color="auto"/>
            <w:right w:val="none" w:sz="0" w:space="0" w:color="auto"/>
          </w:divBdr>
        </w:div>
        <w:div w:id="130027570">
          <w:marLeft w:val="0"/>
          <w:marRight w:val="0"/>
          <w:marTop w:val="0"/>
          <w:marBottom w:val="0"/>
          <w:divBdr>
            <w:top w:val="none" w:sz="0" w:space="0" w:color="auto"/>
            <w:left w:val="none" w:sz="0" w:space="0" w:color="auto"/>
            <w:bottom w:val="none" w:sz="0" w:space="0" w:color="auto"/>
            <w:right w:val="none" w:sz="0" w:space="0" w:color="auto"/>
          </w:divBdr>
        </w:div>
        <w:div w:id="1622765215">
          <w:marLeft w:val="0"/>
          <w:marRight w:val="0"/>
          <w:marTop w:val="0"/>
          <w:marBottom w:val="0"/>
          <w:divBdr>
            <w:top w:val="none" w:sz="0" w:space="0" w:color="auto"/>
            <w:left w:val="none" w:sz="0" w:space="0" w:color="auto"/>
            <w:bottom w:val="none" w:sz="0" w:space="0" w:color="auto"/>
            <w:right w:val="none" w:sz="0" w:space="0" w:color="auto"/>
          </w:divBdr>
        </w:div>
        <w:div w:id="1724055741">
          <w:marLeft w:val="0"/>
          <w:marRight w:val="0"/>
          <w:marTop w:val="0"/>
          <w:marBottom w:val="0"/>
          <w:divBdr>
            <w:top w:val="none" w:sz="0" w:space="0" w:color="auto"/>
            <w:left w:val="none" w:sz="0" w:space="0" w:color="auto"/>
            <w:bottom w:val="none" w:sz="0" w:space="0" w:color="auto"/>
            <w:right w:val="none" w:sz="0" w:space="0" w:color="auto"/>
          </w:divBdr>
        </w:div>
        <w:div w:id="1488981347">
          <w:marLeft w:val="0"/>
          <w:marRight w:val="0"/>
          <w:marTop w:val="0"/>
          <w:marBottom w:val="0"/>
          <w:divBdr>
            <w:top w:val="none" w:sz="0" w:space="0" w:color="auto"/>
            <w:left w:val="none" w:sz="0" w:space="0" w:color="auto"/>
            <w:bottom w:val="none" w:sz="0" w:space="0" w:color="auto"/>
            <w:right w:val="none" w:sz="0" w:space="0" w:color="auto"/>
          </w:divBdr>
        </w:div>
      </w:divsChild>
    </w:div>
    <w:div w:id="1263535157">
      <w:bodyDiv w:val="1"/>
      <w:marLeft w:val="0"/>
      <w:marRight w:val="0"/>
      <w:marTop w:val="0"/>
      <w:marBottom w:val="0"/>
      <w:divBdr>
        <w:top w:val="none" w:sz="0" w:space="0" w:color="auto"/>
        <w:left w:val="none" w:sz="0" w:space="0" w:color="auto"/>
        <w:bottom w:val="none" w:sz="0" w:space="0" w:color="auto"/>
        <w:right w:val="none" w:sz="0" w:space="0" w:color="auto"/>
      </w:divBdr>
      <w:divsChild>
        <w:div w:id="776212872">
          <w:marLeft w:val="0"/>
          <w:marRight w:val="0"/>
          <w:marTop w:val="0"/>
          <w:marBottom w:val="0"/>
          <w:divBdr>
            <w:top w:val="none" w:sz="0" w:space="0" w:color="auto"/>
            <w:left w:val="none" w:sz="0" w:space="0" w:color="auto"/>
            <w:bottom w:val="none" w:sz="0" w:space="0" w:color="auto"/>
            <w:right w:val="none" w:sz="0" w:space="0" w:color="auto"/>
          </w:divBdr>
        </w:div>
        <w:div w:id="687562861">
          <w:marLeft w:val="0"/>
          <w:marRight w:val="0"/>
          <w:marTop w:val="0"/>
          <w:marBottom w:val="0"/>
          <w:divBdr>
            <w:top w:val="none" w:sz="0" w:space="0" w:color="auto"/>
            <w:left w:val="none" w:sz="0" w:space="0" w:color="auto"/>
            <w:bottom w:val="none" w:sz="0" w:space="0" w:color="auto"/>
            <w:right w:val="none" w:sz="0" w:space="0" w:color="auto"/>
          </w:divBdr>
        </w:div>
      </w:divsChild>
    </w:div>
    <w:div w:id="211466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9E1FC-D3B5-4D87-82CC-088B6825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Sarah Richards</cp:lastModifiedBy>
  <cp:revision>2</cp:revision>
  <dcterms:created xsi:type="dcterms:W3CDTF">2024-01-20T12:35:00Z</dcterms:created>
  <dcterms:modified xsi:type="dcterms:W3CDTF">2024-01-20T12:35:00Z</dcterms:modified>
</cp:coreProperties>
</file>